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8FA0" w14:textId="77777777" w:rsidR="008711B9" w:rsidRPr="006E269F" w:rsidRDefault="008711B9" w:rsidP="00B222BD">
      <w:pPr>
        <w:pStyle w:val="Tekstpodstawowywcity"/>
        <w:ind w:left="4127" w:firstLine="133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 xml:space="preserve">Załącznik </w:t>
      </w:r>
    </w:p>
    <w:p w14:paraId="52D8B07C" w14:textId="6AA99752" w:rsidR="008711B9" w:rsidRPr="006E269F" w:rsidRDefault="008711B9" w:rsidP="00B222BD">
      <w:pPr>
        <w:pStyle w:val="Tekstpodstawowywcity"/>
        <w:ind w:left="3994" w:firstLine="266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 xml:space="preserve">do Zarządzenia nr </w:t>
      </w:r>
      <w:r w:rsidR="0004023B">
        <w:rPr>
          <w:rFonts w:ascii="Arial" w:hAnsi="Arial" w:cs="Arial"/>
          <w:sz w:val="24"/>
          <w:szCs w:val="24"/>
        </w:rPr>
        <w:t>974/2025</w:t>
      </w:r>
    </w:p>
    <w:p w14:paraId="5DF76A33" w14:textId="77777777" w:rsidR="008711B9" w:rsidRPr="006E269F" w:rsidRDefault="008711B9" w:rsidP="00B222BD">
      <w:pPr>
        <w:pStyle w:val="Tekstpodstawowywcity"/>
        <w:ind w:left="4127" w:firstLine="133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>Prezydenta Miasta Rzeszowa</w:t>
      </w:r>
    </w:p>
    <w:p w14:paraId="77B2089B" w14:textId="24E16C29" w:rsidR="008711B9" w:rsidRPr="006E269F" w:rsidRDefault="00B222BD" w:rsidP="00B222BD">
      <w:pPr>
        <w:pStyle w:val="Tekstpodstawowywcity"/>
        <w:ind w:left="3843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8711B9" w:rsidRPr="006E269F">
        <w:rPr>
          <w:rFonts w:ascii="Arial" w:hAnsi="Arial" w:cs="Arial"/>
          <w:sz w:val="24"/>
          <w:szCs w:val="24"/>
        </w:rPr>
        <w:t xml:space="preserve">z dnia </w:t>
      </w:r>
      <w:r w:rsidR="0004023B">
        <w:rPr>
          <w:rFonts w:ascii="Arial" w:hAnsi="Arial" w:cs="Arial"/>
          <w:sz w:val="24"/>
          <w:szCs w:val="24"/>
        </w:rPr>
        <w:t>27 listopada 2025 r.</w:t>
      </w:r>
    </w:p>
    <w:p w14:paraId="5D3523BD" w14:textId="3087A4D6" w:rsidR="008711B9" w:rsidRPr="006E269F" w:rsidRDefault="008711B9" w:rsidP="0011637F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5AA8F807" w14:textId="77777777" w:rsidR="008711B9" w:rsidRPr="006E269F" w:rsidRDefault="008711B9" w:rsidP="008711B9">
      <w:pPr>
        <w:pStyle w:val="Tekstpodstawowywcity"/>
        <w:ind w:left="3271" w:firstLine="274"/>
        <w:rPr>
          <w:rFonts w:ascii="Arial" w:hAnsi="Arial" w:cs="Arial"/>
          <w:sz w:val="24"/>
          <w:szCs w:val="24"/>
        </w:rPr>
      </w:pPr>
    </w:p>
    <w:p w14:paraId="1F4013BD" w14:textId="77777777" w:rsidR="008711B9" w:rsidRPr="006E269F" w:rsidRDefault="008711B9" w:rsidP="008711B9">
      <w:pPr>
        <w:ind w:left="2836" w:firstLine="709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>OGŁOSZENIE</w:t>
      </w:r>
    </w:p>
    <w:p w14:paraId="7842026A" w14:textId="1FA34517" w:rsidR="008711B9" w:rsidRPr="006E269F" w:rsidRDefault="008711B9" w:rsidP="008711B9">
      <w:pPr>
        <w:jc w:val="both"/>
        <w:rPr>
          <w:rFonts w:ascii="Arial" w:hAnsi="Arial" w:cs="Arial"/>
          <w:b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>Prezydent Miasta Rzeszowa ogłasza otwarty konkurs ofert na wsparcie realizacji zadania publicznego w zakresie pomocy społecznej w 202</w:t>
      </w:r>
      <w:r w:rsidR="00F42565">
        <w:rPr>
          <w:rFonts w:ascii="Arial" w:hAnsi="Arial" w:cs="Arial"/>
          <w:sz w:val="24"/>
          <w:szCs w:val="24"/>
        </w:rPr>
        <w:t>6</w:t>
      </w:r>
      <w:r w:rsidRPr="006E269F">
        <w:rPr>
          <w:rFonts w:ascii="Arial" w:hAnsi="Arial" w:cs="Arial"/>
          <w:sz w:val="24"/>
          <w:szCs w:val="24"/>
        </w:rPr>
        <w:t xml:space="preserve"> roku pn.:</w:t>
      </w:r>
      <w:r w:rsidRPr="006E269F">
        <w:rPr>
          <w:rFonts w:ascii="Arial" w:hAnsi="Arial" w:cs="Arial"/>
          <w:bCs/>
          <w:sz w:val="24"/>
          <w:szCs w:val="24"/>
        </w:rPr>
        <w:t xml:space="preserve"> „</w:t>
      </w:r>
      <w:bookmarkStart w:id="0" w:name="_Hlk214436820"/>
      <w:r w:rsidRPr="006E269F">
        <w:rPr>
          <w:rFonts w:ascii="Arial" w:hAnsi="Arial" w:cs="Arial"/>
          <w:bCs/>
          <w:sz w:val="24"/>
          <w:szCs w:val="24"/>
        </w:rPr>
        <w:t>Zapewnienie dostaw żywności dla rodzin najuboższych”.</w:t>
      </w:r>
    </w:p>
    <w:bookmarkEnd w:id="0"/>
    <w:p w14:paraId="5FE50D73" w14:textId="77777777" w:rsidR="008711B9" w:rsidRPr="006E269F" w:rsidRDefault="008711B9" w:rsidP="008711B9">
      <w:pPr>
        <w:jc w:val="both"/>
        <w:rPr>
          <w:rFonts w:ascii="Arial" w:hAnsi="Arial" w:cs="Arial"/>
          <w:sz w:val="24"/>
          <w:szCs w:val="24"/>
        </w:rPr>
      </w:pPr>
    </w:p>
    <w:p w14:paraId="7141EE9C" w14:textId="77777777" w:rsidR="008711B9" w:rsidRPr="006E269F" w:rsidRDefault="008711B9" w:rsidP="008711B9">
      <w:pPr>
        <w:pStyle w:val="rzymski"/>
        <w:numPr>
          <w:ilvl w:val="0"/>
          <w:numId w:val="5"/>
        </w:numPr>
        <w:ind w:left="256" w:hanging="256"/>
        <w:rPr>
          <w:rFonts w:ascii="Arial" w:hAnsi="Arial" w:cs="Arial"/>
        </w:rPr>
      </w:pPr>
      <w:r w:rsidRPr="006E269F">
        <w:rPr>
          <w:rFonts w:ascii="Arial" w:hAnsi="Arial" w:cs="Arial"/>
        </w:rPr>
        <w:t>Rodzaj zadania:</w:t>
      </w:r>
    </w:p>
    <w:p w14:paraId="096BBDDA" w14:textId="77777777" w:rsidR="008711B9" w:rsidRPr="006E269F" w:rsidRDefault="008711B9" w:rsidP="008711B9">
      <w:pPr>
        <w:pStyle w:val="rzymski"/>
        <w:numPr>
          <w:ilvl w:val="0"/>
          <w:numId w:val="6"/>
        </w:numPr>
        <w:ind w:left="360"/>
        <w:rPr>
          <w:rFonts w:ascii="Arial" w:hAnsi="Arial" w:cs="Arial"/>
          <w:b w:val="0"/>
          <w:bCs/>
        </w:rPr>
      </w:pPr>
      <w:r w:rsidRPr="006E269F">
        <w:rPr>
          <w:rFonts w:ascii="Arial" w:hAnsi="Arial" w:cs="Arial"/>
          <w:b w:val="0"/>
          <w:bCs/>
        </w:rPr>
        <w:t>Nazwa zadania: „Zapewnienie dostaw żywności dla rodzin najuboższych”.</w:t>
      </w:r>
    </w:p>
    <w:p w14:paraId="055F0C52" w14:textId="77777777" w:rsidR="008711B9" w:rsidRPr="006E269F" w:rsidRDefault="008711B9" w:rsidP="008711B9">
      <w:pPr>
        <w:pStyle w:val="rzymski"/>
        <w:numPr>
          <w:ilvl w:val="0"/>
          <w:numId w:val="0"/>
        </w:numPr>
        <w:ind w:left="190"/>
        <w:rPr>
          <w:rFonts w:ascii="Arial" w:hAnsi="Arial" w:cs="Arial"/>
          <w:b w:val="0"/>
          <w:bCs/>
        </w:rPr>
      </w:pPr>
    </w:p>
    <w:p w14:paraId="4C220268" w14:textId="77777777" w:rsidR="0091198C" w:rsidRPr="006E269F" w:rsidRDefault="008711B9" w:rsidP="008711B9">
      <w:pPr>
        <w:pStyle w:val="rzymski"/>
        <w:numPr>
          <w:ilvl w:val="0"/>
          <w:numId w:val="6"/>
        </w:numPr>
        <w:ind w:left="360"/>
        <w:rPr>
          <w:rFonts w:ascii="Arial" w:hAnsi="Arial" w:cs="Arial"/>
          <w:b w:val="0"/>
          <w:bCs/>
        </w:rPr>
      </w:pPr>
      <w:r w:rsidRPr="006E269F">
        <w:rPr>
          <w:rFonts w:ascii="Arial" w:hAnsi="Arial" w:cs="Arial"/>
          <w:b w:val="0"/>
          <w:bCs/>
        </w:rPr>
        <w:t>Cel zadania: Zwiększenie dostępności pomocy żywnościowej dla osób zagrożonych ubóstwem i niedożywieniem poprzez pozyskiwanie, magazynowanie oraz redystrybucję żywności</w:t>
      </w:r>
      <w:r w:rsidR="0002492B" w:rsidRPr="006E269F">
        <w:rPr>
          <w:rFonts w:ascii="Arial" w:hAnsi="Arial" w:cs="Arial"/>
          <w:b w:val="0"/>
          <w:bCs/>
        </w:rPr>
        <w:t>,</w:t>
      </w:r>
      <w:r w:rsidR="00753E88" w:rsidRPr="006E269F">
        <w:rPr>
          <w:rFonts w:ascii="Arial" w:hAnsi="Arial" w:cs="Arial"/>
          <w:b w:val="0"/>
          <w:bCs/>
        </w:rPr>
        <w:t xml:space="preserve"> </w:t>
      </w:r>
      <w:r w:rsidRPr="006E269F">
        <w:rPr>
          <w:rFonts w:ascii="Arial" w:hAnsi="Arial" w:cs="Arial"/>
          <w:b w:val="0"/>
          <w:bCs/>
        </w:rPr>
        <w:t>w tym żywności pozyskanej w ramach Programu Operacyjnego Europejskiego Funduszu Pomocy Najbardziej Potrzebującym FEAD.</w:t>
      </w:r>
    </w:p>
    <w:p w14:paraId="2A685B24" w14:textId="4E66784D" w:rsidR="008711B9" w:rsidRPr="006E269F" w:rsidRDefault="008711B9" w:rsidP="0091198C">
      <w:pPr>
        <w:pStyle w:val="rzymski"/>
        <w:numPr>
          <w:ilvl w:val="0"/>
          <w:numId w:val="0"/>
        </w:numPr>
        <w:rPr>
          <w:rFonts w:ascii="Arial" w:hAnsi="Arial" w:cs="Arial"/>
          <w:b w:val="0"/>
          <w:bCs/>
        </w:rPr>
      </w:pPr>
      <w:r w:rsidRPr="006E269F">
        <w:rPr>
          <w:rFonts w:ascii="Arial" w:hAnsi="Arial" w:cs="Arial"/>
          <w:b w:val="0"/>
          <w:bCs/>
        </w:rPr>
        <w:t xml:space="preserve"> </w:t>
      </w:r>
    </w:p>
    <w:p w14:paraId="4921871D" w14:textId="455722EF" w:rsidR="00FA3678" w:rsidRPr="006E269F" w:rsidRDefault="00F108B4" w:rsidP="008F0068">
      <w:pPr>
        <w:pStyle w:val="Akapitzlist"/>
        <w:numPr>
          <w:ilvl w:val="0"/>
          <w:numId w:val="6"/>
        </w:numPr>
        <w:ind w:left="360"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Adresaci zadania: Mieszkańcy miasta Rzeszowa – osoby/rodziny ubogie, </w:t>
      </w:r>
      <w:r w:rsidR="00AD68C8" w:rsidRPr="006E269F">
        <w:rPr>
          <w:rFonts w:ascii="Arial" w:hAnsi="Arial" w:cs="Arial"/>
        </w:rPr>
        <w:t xml:space="preserve">osoby </w:t>
      </w:r>
      <w:r w:rsidR="001A0571" w:rsidRPr="006E269F">
        <w:rPr>
          <w:rFonts w:ascii="Arial" w:hAnsi="Arial" w:cs="Arial"/>
        </w:rPr>
        <w:t>bezdomn</w:t>
      </w:r>
      <w:r w:rsidR="00AD68C8" w:rsidRPr="006E269F">
        <w:rPr>
          <w:rFonts w:ascii="Arial" w:hAnsi="Arial" w:cs="Arial"/>
        </w:rPr>
        <w:t>e</w:t>
      </w:r>
      <w:r w:rsidR="001A0571" w:rsidRPr="006E269F">
        <w:rPr>
          <w:rFonts w:ascii="Arial" w:hAnsi="Arial" w:cs="Arial"/>
        </w:rPr>
        <w:t xml:space="preserve">, </w:t>
      </w:r>
      <w:r w:rsidRPr="006E269F">
        <w:rPr>
          <w:rFonts w:ascii="Arial" w:hAnsi="Arial" w:cs="Arial"/>
        </w:rPr>
        <w:t xml:space="preserve">w trudnej sytuacji materialnej, </w:t>
      </w:r>
      <w:r w:rsidR="003E4DD2" w:rsidRPr="006E269F">
        <w:rPr>
          <w:rFonts w:ascii="Arial" w:hAnsi="Arial" w:cs="Arial"/>
        </w:rPr>
        <w:t xml:space="preserve">zagrożone </w:t>
      </w:r>
      <w:r w:rsidRPr="006E269F">
        <w:rPr>
          <w:rFonts w:ascii="Arial" w:hAnsi="Arial" w:cs="Arial"/>
        </w:rPr>
        <w:t>wyklucz</w:t>
      </w:r>
      <w:r w:rsidR="003E4DD2" w:rsidRPr="006E269F">
        <w:rPr>
          <w:rFonts w:ascii="Arial" w:hAnsi="Arial" w:cs="Arial"/>
        </w:rPr>
        <w:t>eniem</w:t>
      </w:r>
      <w:r w:rsidRPr="006E269F">
        <w:rPr>
          <w:rFonts w:ascii="Arial" w:hAnsi="Arial" w:cs="Arial"/>
        </w:rPr>
        <w:t xml:space="preserve"> społeczn</w:t>
      </w:r>
      <w:r w:rsidR="003E4DD2" w:rsidRPr="006E269F">
        <w:rPr>
          <w:rFonts w:ascii="Arial" w:hAnsi="Arial" w:cs="Arial"/>
        </w:rPr>
        <w:t>ym.</w:t>
      </w:r>
    </w:p>
    <w:p w14:paraId="5807F285" w14:textId="77777777" w:rsidR="003E4DD2" w:rsidRPr="006E269F" w:rsidRDefault="003E4DD2" w:rsidP="003E4DD2">
      <w:pPr>
        <w:pStyle w:val="Akapitzlist"/>
        <w:ind w:left="360"/>
        <w:jc w:val="both"/>
        <w:rPr>
          <w:rFonts w:ascii="Arial" w:hAnsi="Arial" w:cs="Arial"/>
        </w:rPr>
      </w:pPr>
    </w:p>
    <w:p w14:paraId="5E462E88" w14:textId="77777777" w:rsidR="008711B9" w:rsidRPr="006E269F" w:rsidRDefault="008711B9" w:rsidP="008711B9">
      <w:pPr>
        <w:pStyle w:val="Akapitzlist"/>
        <w:numPr>
          <w:ilvl w:val="0"/>
          <w:numId w:val="7"/>
        </w:numPr>
        <w:contextualSpacing/>
        <w:jc w:val="both"/>
        <w:rPr>
          <w:rFonts w:ascii="Arial" w:hAnsi="Arial" w:cs="Arial"/>
          <w:b/>
        </w:rPr>
      </w:pPr>
      <w:r w:rsidRPr="006E269F">
        <w:rPr>
          <w:rFonts w:ascii="Arial" w:hAnsi="Arial" w:cs="Arial"/>
          <w:b/>
        </w:rPr>
        <w:t xml:space="preserve">Wysokość środków publicznych przeznaczonych na realizację zadania: </w:t>
      </w:r>
    </w:p>
    <w:p w14:paraId="4573EF00" w14:textId="20BA685C" w:rsidR="008711B9" w:rsidRPr="006E269F" w:rsidRDefault="008711B9" w:rsidP="008711B9">
      <w:pPr>
        <w:pStyle w:val="Akapitzlist"/>
        <w:numPr>
          <w:ilvl w:val="0"/>
          <w:numId w:val="8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6E269F">
        <w:rPr>
          <w:rFonts w:ascii="Arial" w:hAnsi="Arial" w:cs="Arial"/>
        </w:rPr>
        <w:t>Kwota dotacji przeznaczona na wsparcie realizacji zadania w 202</w:t>
      </w:r>
      <w:r w:rsidR="00F42565">
        <w:rPr>
          <w:rFonts w:ascii="Arial" w:hAnsi="Arial" w:cs="Arial"/>
          <w:bCs/>
        </w:rPr>
        <w:t>6</w:t>
      </w:r>
      <w:r w:rsidRPr="006E269F">
        <w:rPr>
          <w:rFonts w:ascii="Arial" w:hAnsi="Arial" w:cs="Arial"/>
          <w:bCs/>
        </w:rPr>
        <w:t xml:space="preserve"> </w:t>
      </w:r>
      <w:r w:rsidRPr="006E269F">
        <w:rPr>
          <w:rFonts w:ascii="Arial" w:hAnsi="Arial" w:cs="Arial"/>
        </w:rPr>
        <w:t>r. na podstawie projektu uchwały budżetowej na 202</w:t>
      </w:r>
      <w:r w:rsidR="00F42565">
        <w:rPr>
          <w:rFonts w:ascii="Arial" w:hAnsi="Arial" w:cs="Arial"/>
        </w:rPr>
        <w:t>6</w:t>
      </w:r>
      <w:r w:rsidRPr="006E269F">
        <w:rPr>
          <w:rFonts w:ascii="Arial" w:hAnsi="Arial" w:cs="Arial"/>
        </w:rPr>
        <w:t xml:space="preserve"> rok </w:t>
      </w:r>
      <w:r w:rsidR="00BD0713">
        <w:rPr>
          <w:rFonts w:ascii="Arial" w:hAnsi="Arial" w:cs="Arial"/>
        </w:rPr>
        <w:t xml:space="preserve">– </w:t>
      </w:r>
      <w:r w:rsidR="00125F38" w:rsidRPr="006E269F">
        <w:rPr>
          <w:rFonts w:ascii="Arial" w:hAnsi="Arial" w:cs="Arial"/>
          <w:bCs/>
        </w:rPr>
        <w:t>6</w:t>
      </w:r>
      <w:r w:rsidRPr="006E269F">
        <w:rPr>
          <w:rFonts w:ascii="Arial" w:hAnsi="Arial" w:cs="Arial"/>
          <w:bCs/>
        </w:rPr>
        <w:t>0</w:t>
      </w:r>
      <w:r w:rsidR="00BD0713">
        <w:rPr>
          <w:rFonts w:ascii="Arial" w:hAnsi="Arial" w:cs="Arial"/>
          <w:bCs/>
        </w:rPr>
        <w:t xml:space="preserve"> </w:t>
      </w:r>
      <w:r w:rsidRPr="006E269F">
        <w:rPr>
          <w:rFonts w:ascii="Arial" w:hAnsi="Arial" w:cs="Arial"/>
          <w:bCs/>
        </w:rPr>
        <w:t>000</w:t>
      </w:r>
      <w:r w:rsidR="00BD0713">
        <w:rPr>
          <w:rFonts w:ascii="Arial" w:hAnsi="Arial" w:cs="Arial"/>
          <w:bCs/>
        </w:rPr>
        <w:t xml:space="preserve"> </w:t>
      </w:r>
      <w:r w:rsidRPr="006E269F">
        <w:rPr>
          <w:rFonts w:ascii="Arial" w:hAnsi="Arial" w:cs="Arial"/>
          <w:bCs/>
        </w:rPr>
        <w:t> zł</w:t>
      </w:r>
      <w:r w:rsidRPr="006E269F">
        <w:rPr>
          <w:rFonts w:ascii="Arial" w:hAnsi="Arial" w:cs="Arial"/>
          <w:b/>
          <w:bCs/>
        </w:rPr>
        <w:t>.</w:t>
      </w:r>
    </w:p>
    <w:p w14:paraId="0BA49EE8" w14:textId="77777777" w:rsidR="008711B9" w:rsidRPr="006E269F" w:rsidRDefault="008711B9" w:rsidP="008711B9">
      <w:pPr>
        <w:pStyle w:val="Akapitzlist"/>
        <w:ind w:left="360"/>
        <w:contextualSpacing/>
        <w:jc w:val="both"/>
        <w:rPr>
          <w:rFonts w:ascii="Arial" w:hAnsi="Arial" w:cs="Arial"/>
          <w:b/>
          <w:bCs/>
        </w:rPr>
      </w:pPr>
    </w:p>
    <w:p w14:paraId="4570DDD5" w14:textId="77777777" w:rsidR="008711B9" w:rsidRPr="006E269F" w:rsidRDefault="008711B9" w:rsidP="008711B9">
      <w:pPr>
        <w:pStyle w:val="Akapitzlist"/>
        <w:numPr>
          <w:ilvl w:val="0"/>
          <w:numId w:val="8"/>
        </w:numPr>
        <w:ind w:left="360"/>
        <w:contextualSpacing/>
        <w:jc w:val="both"/>
        <w:rPr>
          <w:rFonts w:ascii="Arial" w:hAnsi="Arial" w:cs="Arial"/>
          <w:b/>
          <w:bCs/>
        </w:rPr>
      </w:pPr>
      <w:r w:rsidRPr="006E269F">
        <w:rPr>
          <w:rFonts w:ascii="Arial" w:hAnsi="Arial" w:cs="Arial"/>
        </w:rPr>
        <w:t>Wysokość dotacji może ulec zmianie w przypadku ustalenia w budżecie Miasta Rzeszowa innej kwoty na powyższe zadanie.</w:t>
      </w:r>
    </w:p>
    <w:p w14:paraId="15FB0D06" w14:textId="77777777" w:rsidR="008711B9" w:rsidRPr="006E269F" w:rsidRDefault="008711B9" w:rsidP="008711B9">
      <w:pPr>
        <w:pStyle w:val="Akapitzlist"/>
        <w:ind w:left="360"/>
        <w:contextualSpacing/>
        <w:jc w:val="both"/>
        <w:rPr>
          <w:rFonts w:ascii="Arial" w:hAnsi="Arial" w:cs="Arial"/>
          <w:b/>
        </w:rPr>
      </w:pPr>
    </w:p>
    <w:p w14:paraId="543F2092" w14:textId="42CE375A" w:rsidR="00FC598C" w:rsidRPr="006E269F" w:rsidRDefault="008711B9" w:rsidP="009A2862">
      <w:pPr>
        <w:pStyle w:val="Akapitzlist"/>
        <w:numPr>
          <w:ilvl w:val="0"/>
          <w:numId w:val="7"/>
        </w:numPr>
        <w:contextualSpacing/>
        <w:jc w:val="both"/>
        <w:rPr>
          <w:rFonts w:ascii="Arial" w:hAnsi="Arial" w:cs="Arial"/>
          <w:b/>
          <w:bCs/>
        </w:rPr>
      </w:pPr>
      <w:r w:rsidRPr="006E269F">
        <w:rPr>
          <w:rFonts w:ascii="Arial" w:hAnsi="Arial" w:cs="Arial"/>
          <w:b/>
          <w:bCs/>
        </w:rPr>
        <w:t>Zasady przyznawania dotacji:</w:t>
      </w:r>
    </w:p>
    <w:p w14:paraId="40D37098" w14:textId="77777777" w:rsidR="008711B9" w:rsidRPr="006E269F" w:rsidRDefault="008711B9" w:rsidP="008711B9">
      <w:pPr>
        <w:pStyle w:val="1wylicz"/>
        <w:numPr>
          <w:ilvl w:val="0"/>
          <w:numId w:val="9"/>
        </w:numPr>
        <w:tabs>
          <w:tab w:val="left" w:pos="708"/>
        </w:tabs>
        <w:spacing w:line="240" w:lineRule="auto"/>
        <w:ind w:left="360"/>
        <w:rPr>
          <w:rFonts w:ascii="Arial" w:hAnsi="Arial" w:cs="Arial"/>
        </w:rPr>
      </w:pPr>
      <w:r w:rsidRPr="006E269F">
        <w:rPr>
          <w:rFonts w:ascii="Arial" w:hAnsi="Arial" w:cs="Arial"/>
          <w:bCs w:val="0"/>
        </w:rPr>
        <w:t>Podmioty uprawnione do złożenia oferty:</w:t>
      </w:r>
      <w:r w:rsidRPr="006E269F">
        <w:rPr>
          <w:rFonts w:ascii="Arial" w:hAnsi="Arial" w:cs="Arial"/>
          <w:b/>
        </w:rPr>
        <w:t xml:space="preserve"> </w:t>
      </w:r>
      <w:r w:rsidRPr="006E269F">
        <w:rPr>
          <w:rFonts w:ascii="Arial" w:hAnsi="Arial" w:cs="Arial"/>
        </w:rPr>
        <w:t xml:space="preserve">organizacje pozarządowe i podmioty określone w art. 3 ust. 3 ustawy z dnia 24 kwietnia 2003 roku o działalności pożytku publicznego i o wolontariacie. </w:t>
      </w:r>
    </w:p>
    <w:p w14:paraId="0A933F74" w14:textId="77777777" w:rsidR="008711B9" w:rsidRPr="006E269F" w:rsidRDefault="008711B9" w:rsidP="008711B9">
      <w:pPr>
        <w:pStyle w:val="1wylicz"/>
        <w:numPr>
          <w:ilvl w:val="0"/>
          <w:numId w:val="0"/>
        </w:numPr>
        <w:tabs>
          <w:tab w:val="left" w:pos="708"/>
        </w:tabs>
        <w:spacing w:line="240" w:lineRule="auto"/>
        <w:ind w:left="190"/>
        <w:rPr>
          <w:rFonts w:ascii="Arial" w:hAnsi="Arial" w:cs="Arial"/>
        </w:rPr>
      </w:pPr>
    </w:p>
    <w:p w14:paraId="4DF5FC83" w14:textId="77777777" w:rsidR="008711B9" w:rsidRPr="006E269F" w:rsidRDefault="008711B9" w:rsidP="008711B9">
      <w:pPr>
        <w:pStyle w:val="1wylicz"/>
        <w:numPr>
          <w:ilvl w:val="0"/>
          <w:numId w:val="9"/>
        </w:numPr>
        <w:tabs>
          <w:tab w:val="left" w:pos="708"/>
        </w:tabs>
        <w:spacing w:line="240" w:lineRule="auto"/>
        <w:ind w:left="360"/>
        <w:rPr>
          <w:rFonts w:ascii="Arial" w:hAnsi="Arial" w:cs="Arial"/>
        </w:rPr>
      </w:pPr>
      <w:r w:rsidRPr="006E269F">
        <w:rPr>
          <w:rFonts w:ascii="Arial" w:hAnsi="Arial" w:cs="Arial"/>
        </w:rPr>
        <w:t>Dotacja może być przyznana wyłącznie na dofinansowanie zadania, o którym mowa w ogłoszeniu konkursowym, przy czym wkład własny oferenta powinien wynosić nie mniej niż 10 % ogólnych kosztów realizacji zadania publicznego.</w:t>
      </w:r>
    </w:p>
    <w:p w14:paraId="70E51058" w14:textId="77777777" w:rsidR="008711B9" w:rsidRPr="006E269F" w:rsidRDefault="008711B9" w:rsidP="008711B9">
      <w:pPr>
        <w:pStyle w:val="1wylicz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rFonts w:ascii="Arial" w:hAnsi="Arial" w:cs="Arial"/>
        </w:rPr>
      </w:pPr>
    </w:p>
    <w:p w14:paraId="1EB0E93F" w14:textId="77777777" w:rsidR="008711B9" w:rsidRPr="006E269F" w:rsidRDefault="008711B9" w:rsidP="008711B9">
      <w:pPr>
        <w:pStyle w:val="1wylicz"/>
        <w:numPr>
          <w:ilvl w:val="0"/>
          <w:numId w:val="9"/>
        </w:numPr>
        <w:tabs>
          <w:tab w:val="left" w:pos="708"/>
        </w:tabs>
        <w:ind w:left="360"/>
        <w:rPr>
          <w:rFonts w:ascii="Arial" w:hAnsi="Arial" w:cs="Arial"/>
        </w:rPr>
      </w:pPr>
      <w:r w:rsidRPr="006E269F">
        <w:rPr>
          <w:rFonts w:ascii="Arial" w:hAnsi="Arial" w:cs="Arial"/>
        </w:rPr>
        <w:t>Dotacja nie może przekraczać 90% całkowitych kosztów zadania.</w:t>
      </w:r>
    </w:p>
    <w:p w14:paraId="03F0D14F" w14:textId="77777777" w:rsidR="008711B9" w:rsidRPr="006E269F" w:rsidRDefault="008711B9" w:rsidP="008711B9">
      <w:pPr>
        <w:pStyle w:val="wyliczanie"/>
        <w:numPr>
          <w:ilvl w:val="0"/>
          <w:numId w:val="0"/>
        </w:numPr>
        <w:tabs>
          <w:tab w:val="left" w:pos="708"/>
        </w:tabs>
        <w:rPr>
          <w:rFonts w:ascii="Arial" w:hAnsi="Arial" w:cs="Arial"/>
        </w:rPr>
      </w:pPr>
    </w:p>
    <w:p w14:paraId="489A78C0" w14:textId="77777777" w:rsidR="008711B9" w:rsidRPr="006E269F" w:rsidRDefault="008711B9" w:rsidP="008711B9">
      <w:pPr>
        <w:pStyle w:val="wyliczanie"/>
        <w:numPr>
          <w:ilvl w:val="0"/>
          <w:numId w:val="9"/>
        </w:numPr>
        <w:tabs>
          <w:tab w:val="left" w:pos="708"/>
        </w:tabs>
        <w:ind w:left="360"/>
        <w:rPr>
          <w:rFonts w:ascii="Arial" w:hAnsi="Arial" w:cs="Arial"/>
        </w:rPr>
      </w:pPr>
      <w:r w:rsidRPr="006E269F">
        <w:rPr>
          <w:rFonts w:ascii="Arial" w:hAnsi="Arial" w:cs="Arial"/>
        </w:rPr>
        <w:t>Wsparcie wykonania zadania następuje w szczególności z zastosowaniem przepisów:</w:t>
      </w:r>
    </w:p>
    <w:p w14:paraId="6917284D" w14:textId="7E71C346" w:rsidR="008711B9" w:rsidRPr="006E269F" w:rsidRDefault="008711B9" w:rsidP="008711B9">
      <w:pPr>
        <w:pStyle w:val="wyliczenie3"/>
        <w:ind w:left="697" w:hanging="357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ustawy z dnia 24 kwietnia 2003 roku o działalności pożytku publicznego </w:t>
      </w:r>
      <w:r w:rsidR="00BD0713">
        <w:rPr>
          <w:rFonts w:ascii="Arial" w:hAnsi="Arial" w:cs="Arial"/>
        </w:rPr>
        <w:br/>
      </w:r>
      <w:r w:rsidRPr="006E269F">
        <w:rPr>
          <w:rFonts w:ascii="Arial" w:hAnsi="Arial" w:cs="Arial"/>
        </w:rPr>
        <w:t>i</w:t>
      </w:r>
      <w:r w:rsidR="00BD0713">
        <w:rPr>
          <w:rFonts w:ascii="Arial" w:hAnsi="Arial" w:cs="Arial"/>
        </w:rPr>
        <w:t xml:space="preserve"> </w:t>
      </w:r>
      <w:r w:rsidRPr="006E269F">
        <w:rPr>
          <w:rFonts w:ascii="Arial" w:hAnsi="Arial" w:cs="Arial"/>
        </w:rPr>
        <w:t>o</w:t>
      </w:r>
      <w:r w:rsidR="00BD0713">
        <w:rPr>
          <w:rFonts w:ascii="Arial" w:hAnsi="Arial" w:cs="Arial"/>
        </w:rPr>
        <w:t xml:space="preserve"> </w:t>
      </w:r>
      <w:r w:rsidRPr="006E269F">
        <w:rPr>
          <w:rFonts w:ascii="Arial" w:hAnsi="Arial" w:cs="Arial"/>
        </w:rPr>
        <w:t>wolontariacie,</w:t>
      </w:r>
    </w:p>
    <w:p w14:paraId="387207E9" w14:textId="77777777" w:rsidR="008711B9" w:rsidRPr="006E269F" w:rsidRDefault="008711B9" w:rsidP="008711B9">
      <w:pPr>
        <w:pStyle w:val="wyliczenie3"/>
        <w:ind w:left="697" w:hanging="357"/>
        <w:rPr>
          <w:rFonts w:ascii="Arial" w:hAnsi="Arial" w:cs="Arial"/>
        </w:rPr>
      </w:pPr>
      <w:r w:rsidRPr="006E269F">
        <w:rPr>
          <w:rFonts w:ascii="Arial" w:hAnsi="Arial" w:cs="Arial"/>
        </w:rPr>
        <w:t>ustawy z dnia 12 marca 2004 roku o pomocy społecznej,</w:t>
      </w:r>
    </w:p>
    <w:p w14:paraId="09A64BBE" w14:textId="19EFAD27" w:rsidR="008711B9" w:rsidRPr="006E269F" w:rsidRDefault="008711B9" w:rsidP="008711B9">
      <w:pPr>
        <w:pStyle w:val="wyliczenie3"/>
        <w:ind w:left="697" w:hanging="357"/>
        <w:rPr>
          <w:rFonts w:ascii="Arial" w:hAnsi="Arial" w:cs="Arial"/>
        </w:rPr>
      </w:pPr>
      <w:r w:rsidRPr="006E269F">
        <w:rPr>
          <w:rFonts w:ascii="Arial" w:hAnsi="Arial" w:cs="Arial"/>
        </w:rPr>
        <w:t>ustawy z dnia 27 sierpnia 2009 roku o finansach publicznych</w:t>
      </w:r>
      <w:r w:rsidR="0091198C" w:rsidRPr="006E269F">
        <w:rPr>
          <w:rFonts w:ascii="Arial" w:hAnsi="Arial" w:cs="Arial"/>
        </w:rPr>
        <w:t>.</w:t>
      </w:r>
    </w:p>
    <w:p w14:paraId="61DAD2B3" w14:textId="77777777" w:rsidR="008711B9" w:rsidRPr="006E269F" w:rsidRDefault="008711B9" w:rsidP="008711B9">
      <w:pPr>
        <w:pStyle w:val="wyliczenie3"/>
        <w:numPr>
          <w:ilvl w:val="0"/>
          <w:numId w:val="0"/>
        </w:numPr>
        <w:ind w:left="697"/>
        <w:rPr>
          <w:rFonts w:ascii="Arial" w:hAnsi="Arial" w:cs="Arial"/>
        </w:rPr>
      </w:pPr>
    </w:p>
    <w:p w14:paraId="22D1FEE3" w14:textId="77777777" w:rsidR="008711B9" w:rsidRPr="006E269F" w:rsidRDefault="008711B9" w:rsidP="008711B9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lastRenderedPageBreak/>
        <w:t>Podmiot uczestniczący w otwartym konkursie ofert i ubiegający się o dotację musi spełniać warunki:</w:t>
      </w:r>
    </w:p>
    <w:p w14:paraId="6D2C067B" w14:textId="77777777" w:rsidR="008711B9" w:rsidRPr="006E269F" w:rsidRDefault="008711B9" w:rsidP="008711B9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złożyć w terminie poprawną ofertę, zgodnie z obowiązującymi przepisami,</w:t>
      </w:r>
    </w:p>
    <w:p w14:paraId="4D01897B" w14:textId="77777777" w:rsidR="008711B9" w:rsidRPr="006E269F" w:rsidRDefault="008711B9" w:rsidP="008711B9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prowadzić działalność w zakresie pomocy społecznej i posiadać cele statutowe zbieżne z zadaniem określonym w niniejszym ogłoszeniu,</w:t>
      </w:r>
    </w:p>
    <w:p w14:paraId="4F0403A2" w14:textId="77777777" w:rsidR="008711B9" w:rsidRPr="006E269F" w:rsidRDefault="008711B9" w:rsidP="008711B9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posiadać osobowość prawną lub inną podstawę do złożenia ofert, podpisania umowy oraz dysponowania środkami finansowymi i rozliczania zadania.</w:t>
      </w:r>
    </w:p>
    <w:p w14:paraId="680C306C" w14:textId="77777777" w:rsidR="008711B9" w:rsidRPr="006E269F" w:rsidRDefault="008711B9" w:rsidP="008711B9">
      <w:pPr>
        <w:pStyle w:val="Akapitzlist"/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</w:p>
    <w:p w14:paraId="36AA7F85" w14:textId="77777777" w:rsidR="008711B9" w:rsidRPr="006E269F" w:rsidRDefault="008711B9" w:rsidP="008711B9">
      <w:pPr>
        <w:pStyle w:val="1wylicz"/>
        <w:numPr>
          <w:ilvl w:val="0"/>
          <w:numId w:val="1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</w:rPr>
      </w:pPr>
      <w:r w:rsidRPr="006E269F">
        <w:rPr>
          <w:rFonts w:ascii="Arial" w:hAnsi="Arial" w:cs="Arial"/>
          <w:iCs/>
        </w:rPr>
        <w:t>Środki dotacji nie mogą być przeznaczone na finansowanie działalności gospodarczej Oferenta.</w:t>
      </w:r>
    </w:p>
    <w:p w14:paraId="45EAD474" w14:textId="77777777" w:rsidR="008711B9" w:rsidRPr="006E269F" w:rsidRDefault="008711B9" w:rsidP="008711B9">
      <w:pPr>
        <w:pStyle w:val="1wylicz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</w:rPr>
      </w:pPr>
    </w:p>
    <w:p w14:paraId="5CE53663" w14:textId="77777777" w:rsidR="008711B9" w:rsidRPr="006E269F" w:rsidRDefault="008711B9" w:rsidP="008711B9">
      <w:pPr>
        <w:pStyle w:val="1wylicz"/>
        <w:numPr>
          <w:ilvl w:val="0"/>
          <w:numId w:val="1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</w:rPr>
      </w:pPr>
      <w:r w:rsidRPr="006E269F">
        <w:rPr>
          <w:rFonts w:ascii="Arial" w:hAnsi="Arial" w:cs="Arial"/>
        </w:rPr>
        <w:t>Za kwalifikowane uznane zostaną wydatki niezbędne do realizacji zadania i bezpośrednio związane z jego realizacją, zgodnie z opisem działań w ofercie realizacji zadania, umieszczone w kosztorysie oferty, spełniające wymogi racjonalnego gospodarowania środkami publicznymi, z zachowaniem zasady uzyskania najlepszych efektów z danych nakładów, faktycznie poniesione</w:t>
      </w:r>
      <w:r w:rsidRPr="006E269F">
        <w:rPr>
          <w:rFonts w:ascii="Arial" w:hAnsi="Arial" w:cs="Arial"/>
        </w:rPr>
        <w:br/>
        <w:t>i  udokumentowane, poparte właściwymi dowodami księgowymi.</w:t>
      </w:r>
    </w:p>
    <w:p w14:paraId="60646268" w14:textId="77777777" w:rsidR="008711B9" w:rsidRPr="006E269F" w:rsidRDefault="008711B9" w:rsidP="008711B9">
      <w:pPr>
        <w:pStyle w:val="1wylicz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</w:rPr>
      </w:pPr>
    </w:p>
    <w:p w14:paraId="062025F2" w14:textId="77777777" w:rsidR="008711B9" w:rsidRPr="006E269F" w:rsidRDefault="008711B9" w:rsidP="008711B9">
      <w:pPr>
        <w:pStyle w:val="1wylicz"/>
        <w:numPr>
          <w:ilvl w:val="0"/>
          <w:numId w:val="1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  <w:color w:val="auto"/>
        </w:rPr>
      </w:pPr>
      <w:r w:rsidRPr="006E269F">
        <w:rPr>
          <w:rFonts w:ascii="Arial" w:hAnsi="Arial" w:cs="Arial"/>
          <w:iCs/>
          <w:color w:val="auto"/>
        </w:rPr>
        <w:t>Koszt własny rzeczowy jest kosztem niekwalifikowalnym (wkład rzeczowy nie jest wliczany do wkładu własnego).</w:t>
      </w:r>
    </w:p>
    <w:p w14:paraId="1A5C798D" w14:textId="77777777" w:rsidR="008711B9" w:rsidRPr="006E269F" w:rsidRDefault="008711B9" w:rsidP="008711B9">
      <w:pPr>
        <w:pStyle w:val="1wylicz"/>
        <w:numPr>
          <w:ilvl w:val="0"/>
          <w:numId w:val="0"/>
        </w:numPr>
        <w:tabs>
          <w:tab w:val="left" w:pos="708"/>
        </w:tabs>
        <w:spacing w:line="240" w:lineRule="auto"/>
        <w:rPr>
          <w:rFonts w:ascii="Arial" w:hAnsi="Arial" w:cs="Arial"/>
          <w:iCs/>
        </w:rPr>
      </w:pPr>
    </w:p>
    <w:p w14:paraId="68AFD862" w14:textId="77777777" w:rsidR="008711B9" w:rsidRPr="006E269F" w:rsidRDefault="008711B9" w:rsidP="008711B9">
      <w:pPr>
        <w:pStyle w:val="1wylicz"/>
        <w:numPr>
          <w:ilvl w:val="0"/>
          <w:numId w:val="1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</w:rPr>
      </w:pPr>
      <w:r w:rsidRPr="006E269F">
        <w:rPr>
          <w:rFonts w:ascii="Arial" w:hAnsi="Arial" w:cs="Arial"/>
        </w:rPr>
        <w:t>Dotacja nie może być przeznaczona na cele inwestycyjne. Środki związane z 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</w:t>
      </w:r>
    </w:p>
    <w:p w14:paraId="3D0D105A" w14:textId="77777777" w:rsidR="008711B9" w:rsidRPr="006E269F" w:rsidRDefault="008711B9" w:rsidP="008711B9">
      <w:pPr>
        <w:pStyle w:val="1wylicz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</w:rPr>
      </w:pPr>
    </w:p>
    <w:p w14:paraId="393923FD" w14:textId="2D422F10" w:rsidR="008711B9" w:rsidRPr="006E269F" w:rsidRDefault="008711B9" w:rsidP="008711B9">
      <w:pPr>
        <w:pStyle w:val="1wylicz"/>
        <w:numPr>
          <w:ilvl w:val="0"/>
          <w:numId w:val="1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  <w:color w:val="auto"/>
        </w:rPr>
      </w:pPr>
      <w:r w:rsidRPr="006E269F">
        <w:rPr>
          <w:rFonts w:ascii="Arial" w:hAnsi="Arial" w:cs="Arial"/>
          <w:color w:val="auto"/>
        </w:rPr>
        <w:t>Koszty administracyjne</w:t>
      </w:r>
      <w:r w:rsidR="005E7DA3">
        <w:rPr>
          <w:rFonts w:ascii="Arial" w:hAnsi="Arial" w:cs="Arial"/>
          <w:color w:val="auto"/>
        </w:rPr>
        <w:t>,</w:t>
      </w:r>
      <w:r w:rsidRPr="006E269F">
        <w:rPr>
          <w:rFonts w:ascii="Arial" w:hAnsi="Arial" w:cs="Arial"/>
          <w:color w:val="auto"/>
        </w:rPr>
        <w:t xml:space="preserve"> tj.: wynagrodzenie koordynatora, osób prowadzących obsługę finansowo-księgową, promocja zadania, inne koszty niezbędne </w:t>
      </w:r>
      <w:r w:rsidRPr="006E269F">
        <w:rPr>
          <w:rFonts w:ascii="Arial" w:hAnsi="Arial" w:cs="Arial"/>
          <w:color w:val="auto"/>
        </w:rPr>
        <w:br/>
        <w:t xml:space="preserve">do prawidłowej realizacji zadania, których nie można przypisać wprost </w:t>
      </w:r>
      <w:r w:rsidRPr="006E269F">
        <w:rPr>
          <w:rFonts w:ascii="Arial" w:hAnsi="Arial" w:cs="Arial"/>
          <w:color w:val="auto"/>
        </w:rPr>
        <w:br/>
        <w:t>do poszczególnych jego działań, a związane są z zarządzaniem i obsługą zadania,</w:t>
      </w:r>
      <w:r w:rsidR="00A64A03" w:rsidRPr="006E269F">
        <w:rPr>
          <w:rFonts w:ascii="Arial" w:hAnsi="Arial" w:cs="Arial"/>
          <w:color w:val="auto"/>
        </w:rPr>
        <w:t xml:space="preserve"> </w:t>
      </w:r>
      <w:r w:rsidRPr="006E269F">
        <w:rPr>
          <w:rFonts w:ascii="Arial" w:hAnsi="Arial" w:cs="Arial"/>
          <w:color w:val="auto"/>
        </w:rPr>
        <w:t xml:space="preserve">nie mogą przekroczyć łącznie 20% kwoty całkowitych kosztów zadania. </w:t>
      </w:r>
    </w:p>
    <w:p w14:paraId="60266BD6" w14:textId="77777777" w:rsidR="008711B9" w:rsidRPr="006E269F" w:rsidRDefault="008711B9" w:rsidP="008711B9">
      <w:pPr>
        <w:pStyle w:val="1wylicz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  <w:color w:val="auto"/>
        </w:rPr>
      </w:pPr>
    </w:p>
    <w:p w14:paraId="3D03E328" w14:textId="0207A478" w:rsidR="008711B9" w:rsidRPr="006E269F" w:rsidRDefault="008711B9" w:rsidP="008711B9">
      <w:pPr>
        <w:pStyle w:val="1wylicz"/>
        <w:numPr>
          <w:ilvl w:val="0"/>
          <w:numId w:val="1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  <w:color w:val="auto"/>
        </w:rPr>
      </w:pPr>
      <w:r w:rsidRPr="006E269F">
        <w:rPr>
          <w:rFonts w:ascii="Arial" w:hAnsi="Arial" w:cs="Arial"/>
          <w:color w:val="auto"/>
        </w:rPr>
        <w:t>Koszty administracyjne</w:t>
      </w:r>
      <w:r w:rsidR="00776EF2" w:rsidRPr="006E269F">
        <w:rPr>
          <w:rFonts w:ascii="Arial" w:hAnsi="Arial" w:cs="Arial"/>
          <w:color w:val="auto"/>
        </w:rPr>
        <w:t xml:space="preserve"> związane </w:t>
      </w:r>
      <w:r w:rsidR="00516D56" w:rsidRPr="006E269F">
        <w:rPr>
          <w:rFonts w:ascii="Arial" w:hAnsi="Arial" w:cs="Arial"/>
          <w:color w:val="auto"/>
        </w:rPr>
        <w:t>z działa</w:t>
      </w:r>
      <w:r w:rsidR="00876EAC" w:rsidRPr="006E269F">
        <w:rPr>
          <w:rFonts w:ascii="Arial" w:hAnsi="Arial" w:cs="Arial"/>
          <w:color w:val="auto"/>
        </w:rPr>
        <w:t>lnością</w:t>
      </w:r>
      <w:r w:rsidR="00516D56" w:rsidRPr="006E269F">
        <w:rPr>
          <w:rFonts w:ascii="Arial" w:hAnsi="Arial" w:cs="Arial"/>
          <w:color w:val="auto"/>
        </w:rPr>
        <w:t xml:space="preserve"> organizacji</w:t>
      </w:r>
      <w:r w:rsidRPr="006E269F">
        <w:rPr>
          <w:rFonts w:ascii="Arial" w:hAnsi="Arial" w:cs="Arial"/>
          <w:color w:val="auto"/>
        </w:rPr>
        <w:t xml:space="preserve">, tj.: energia, gaz, woda </w:t>
      </w:r>
      <w:r w:rsidR="00516D56" w:rsidRPr="006E269F">
        <w:rPr>
          <w:rFonts w:ascii="Arial" w:hAnsi="Arial" w:cs="Arial"/>
          <w:color w:val="auto"/>
        </w:rPr>
        <w:br/>
      </w:r>
      <w:r w:rsidRPr="006E269F">
        <w:rPr>
          <w:rFonts w:ascii="Arial" w:hAnsi="Arial" w:cs="Arial"/>
          <w:color w:val="auto"/>
        </w:rPr>
        <w:t>i ścieki, wywóz śmieci, telefon, Internet, ochrona, remont lokalu i materiały biurowe, opłaty pocztowe i koszty bankowe muszą być bezpośrednio związane z realizacją zadania i naliczane w odpowiedniej części przypadającej na realizację działań objętych niniejszym konkursem (opis sposobu naliczania ww. kosztów powinien być zawarty w części VI formularza oferty).</w:t>
      </w:r>
    </w:p>
    <w:p w14:paraId="592E5D61" w14:textId="77777777" w:rsidR="008711B9" w:rsidRPr="006E269F" w:rsidRDefault="008711B9" w:rsidP="008711B9">
      <w:pPr>
        <w:pStyle w:val="1wylicz"/>
        <w:numPr>
          <w:ilvl w:val="0"/>
          <w:numId w:val="0"/>
        </w:numPr>
        <w:tabs>
          <w:tab w:val="left" w:pos="708"/>
        </w:tabs>
        <w:spacing w:line="240" w:lineRule="auto"/>
        <w:ind w:left="360"/>
        <w:rPr>
          <w:rFonts w:ascii="Arial" w:hAnsi="Arial" w:cs="Arial"/>
          <w:iCs/>
        </w:rPr>
      </w:pPr>
    </w:p>
    <w:p w14:paraId="62C148FF" w14:textId="77777777" w:rsidR="008711B9" w:rsidRPr="006E269F" w:rsidRDefault="008711B9" w:rsidP="008711B9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Dotację na realizację zadania określonego w ogłoszeniu konkursowym otrzyma podmiot, którego oferta zostanie uznana za najkorzystniejszą.</w:t>
      </w:r>
    </w:p>
    <w:p w14:paraId="2C1A5B05" w14:textId="77777777" w:rsidR="008711B9" w:rsidRPr="006E269F" w:rsidRDefault="008711B9" w:rsidP="008711B9">
      <w:pPr>
        <w:pStyle w:val="Akapitzlist"/>
        <w:ind w:left="360"/>
        <w:jc w:val="both"/>
        <w:rPr>
          <w:rFonts w:ascii="Arial" w:hAnsi="Arial" w:cs="Arial"/>
        </w:rPr>
      </w:pPr>
    </w:p>
    <w:p w14:paraId="0A229660" w14:textId="77777777" w:rsidR="008711B9" w:rsidRPr="006E269F" w:rsidRDefault="008711B9" w:rsidP="008711B9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Z podmiotem, którego oferta zostanie wybrana w niniejszym konkursie, zawarta  zostanie pisemna umowa. Umowa określa zakres i warunki realizacji zadania publicznego.</w:t>
      </w:r>
    </w:p>
    <w:p w14:paraId="6BEFA642" w14:textId="77777777" w:rsidR="008711B9" w:rsidRPr="006E269F" w:rsidRDefault="008711B9" w:rsidP="008711B9">
      <w:pPr>
        <w:pStyle w:val="Akapitzlist"/>
        <w:ind w:left="360"/>
        <w:jc w:val="both"/>
        <w:rPr>
          <w:rFonts w:ascii="Arial" w:hAnsi="Arial" w:cs="Arial"/>
        </w:rPr>
      </w:pPr>
    </w:p>
    <w:p w14:paraId="5A59557B" w14:textId="15A883B5" w:rsidR="008711B9" w:rsidRPr="00815E77" w:rsidRDefault="008711B9" w:rsidP="008711B9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Przekazanie środków finansowych nastąpi po podpisaniu umowy z podmiotem wyłonionym w konkursie, na rachunek bankowy podmiotu realizującego zadanie publiczne, w terminie określonym w umowie o dotację.</w:t>
      </w:r>
    </w:p>
    <w:p w14:paraId="303131B1" w14:textId="6600D243" w:rsidR="008711B9" w:rsidRPr="006E269F" w:rsidRDefault="008711B9" w:rsidP="008711B9">
      <w:pPr>
        <w:pStyle w:val="Akapitzlist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lastRenderedPageBreak/>
        <w:t xml:space="preserve">Zadanie publiczne winno być zrealizowane z najwyższą starannością, zgodnie </w:t>
      </w:r>
      <w:r w:rsidR="00F05F25">
        <w:rPr>
          <w:rFonts w:ascii="Arial" w:hAnsi="Arial" w:cs="Arial"/>
        </w:rPr>
        <w:br/>
      </w:r>
      <w:r w:rsidRPr="006E269F">
        <w:rPr>
          <w:rFonts w:ascii="Arial" w:hAnsi="Arial" w:cs="Arial"/>
        </w:rPr>
        <w:t>z</w:t>
      </w:r>
      <w:r w:rsidR="00F05F25">
        <w:rPr>
          <w:rFonts w:ascii="Arial" w:hAnsi="Arial" w:cs="Arial"/>
        </w:rPr>
        <w:t xml:space="preserve"> </w:t>
      </w:r>
      <w:r w:rsidRPr="006E269F">
        <w:rPr>
          <w:rFonts w:ascii="Arial" w:hAnsi="Arial" w:cs="Arial"/>
        </w:rPr>
        <w:t>ofertą i zawartą umową oraz obowiązującymi przepisami.</w:t>
      </w:r>
    </w:p>
    <w:p w14:paraId="6A4C1D41" w14:textId="77777777" w:rsidR="008711B9" w:rsidRPr="006E269F" w:rsidRDefault="008711B9" w:rsidP="008711B9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3A3FA6E6" w14:textId="21E2CEF6" w:rsidR="001F2638" w:rsidRPr="006E269F" w:rsidRDefault="008711B9" w:rsidP="008A2E53">
      <w:pPr>
        <w:pStyle w:val="Akapitzlist"/>
        <w:numPr>
          <w:ilvl w:val="0"/>
          <w:numId w:val="12"/>
        </w:numPr>
        <w:ind w:left="143" w:hanging="143"/>
        <w:contextualSpacing/>
        <w:jc w:val="both"/>
        <w:rPr>
          <w:rFonts w:ascii="Arial" w:hAnsi="Arial" w:cs="Arial"/>
          <w:b/>
        </w:rPr>
      </w:pPr>
      <w:r w:rsidRPr="006E269F">
        <w:rPr>
          <w:rFonts w:ascii="Arial" w:hAnsi="Arial" w:cs="Arial"/>
          <w:b/>
        </w:rPr>
        <w:t>Termin i warunki realizacji zadania:</w:t>
      </w:r>
    </w:p>
    <w:p w14:paraId="1667D252" w14:textId="553C8B82" w:rsidR="008711B9" w:rsidRPr="006E269F" w:rsidRDefault="008711B9" w:rsidP="008A2E53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>Termin realizacji zadania ustala się od dnia 1 stycznia 202</w:t>
      </w:r>
      <w:r w:rsidR="00F42565">
        <w:rPr>
          <w:rFonts w:ascii="Arial" w:hAnsi="Arial" w:cs="Arial"/>
          <w:sz w:val="24"/>
          <w:szCs w:val="24"/>
        </w:rPr>
        <w:t>6</w:t>
      </w:r>
      <w:r w:rsidRPr="006E269F">
        <w:rPr>
          <w:rFonts w:ascii="Arial" w:hAnsi="Arial" w:cs="Arial"/>
          <w:sz w:val="24"/>
          <w:szCs w:val="24"/>
        </w:rPr>
        <w:t xml:space="preserve"> r. do dnia 31 grudnia 202</w:t>
      </w:r>
      <w:r w:rsidR="00F42565">
        <w:rPr>
          <w:rFonts w:ascii="Arial" w:hAnsi="Arial" w:cs="Arial"/>
          <w:sz w:val="24"/>
          <w:szCs w:val="24"/>
        </w:rPr>
        <w:t>6</w:t>
      </w:r>
      <w:r w:rsidRPr="006E269F">
        <w:rPr>
          <w:rFonts w:ascii="Arial" w:hAnsi="Arial" w:cs="Arial"/>
          <w:sz w:val="24"/>
          <w:szCs w:val="24"/>
        </w:rPr>
        <w:t xml:space="preserve"> r. </w:t>
      </w:r>
    </w:p>
    <w:p w14:paraId="627DF17D" w14:textId="77777777" w:rsidR="008A2E53" w:rsidRPr="006E269F" w:rsidRDefault="008A2E53" w:rsidP="008A2E53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11681CCB" w14:textId="4AAB5DBA" w:rsidR="00C11EE4" w:rsidRPr="001F2B93" w:rsidRDefault="00C11EE4" w:rsidP="00C11EE4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E331BF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Zadanie powinno być realizowane zgodnie ze złożoną ofertą i podpisaną umową </w:t>
      </w:r>
      <w:r w:rsidR="00F05F25">
        <w:rPr>
          <w:rFonts w:ascii="Arial" w:eastAsia="Calibri" w:hAnsi="Arial" w:cs="Arial"/>
          <w:kern w:val="2"/>
          <w:lang w:eastAsia="en-US"/>
          <w14:ligatures w14:val="standardContextual"/>
        </w:rPr>
        <w:br/>
      </w:r>
      <w:r w:rsidRPr="00E331BF">
        <w:rPr>
          <w:rFonts w:ascii="Arial" w:eastAsia="Calibri" w:hAnsi="Arial" w:cs="Arial"/>
          <w:kern w:val="2"/>
          <w:lang w:eastAsia="en-US"/>
          <w14:ligatures w14:val="standardContextual"/>
        </w:rPr>
        <w:t>w</w:t>
      </w:r>
      <w:r w:rsidR="00F05F2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Pr="00E331BF">
        <w:rPr>
          <w:rFonts w:ascii="Arial" w:eastAsia="Calibri" w:hAnsi="Arial" w:cs="Arial"/>
          <w:kern w:val="2"/>
          <w:lang w:eastAsia="en-US"/>
          <w14:ligatures w14:val="standardContextual"/>
        </w:rPr>
        <w:t>przedziale czasowym, określonym w ofercie oraz jej aktualizacjach,</w:t>
      </w:r>
      <w:r w:rsidR="00F05F2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="00F05F25">
        <w:rPr>
          <w:rFonts w:ascii="Arial" w:eastAsia="Calibri" w:hAnsi="Arial" w:cs="Arial"/>
          <w:kern w:val="2"/>
          <w:lang w:eastAsia="en-US"/>
          <w14:ligatures w14:val="standardContextual"/>
        </w:rPr>
        <w:br/>
      </w:r>
      <w:r w:rsidRPr="00E331BF">
        <w:rPr>
          <w:rFonts w:ascii="Arial" w:eastAsia="Calibri" w:hAnsi="Arial" w:cs="Arial"/>
          <w:kern w:val="2"/>
          <w:lang w:eastAsia="en-US"/>
          <w14:ligatures w14:val="standardContextual"/>
        </w:rPr>
        <w:t>z</w:t>
      </w:r>
      <w:r w:rsidR="00F05F25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 </w:t>
      </w:r>
      <w:r w:rsidRPr="00E331BF">
        <w:rPr>
          <w:rFonts w:ascii="Arial" w:eastAsia="Calibri" w:hAnsi="Arial" w:cs="Arial"/>
          <w:kern w:val="2"/>
          <w:lang w:eastAsia="en-US"/>
          <w14:ligatures w14:val="standardContextual"/>
        </w:rPr>
        <w:t xml:space="preserve">zastrzeżeniem pkt </w:t>
      </w:r>
      <w:r>
        <w:rPr>
          <w:rFonts w:ascii="Arial" w:eastAsia="Calibri" w:hAnsi="Arial" w:cs="Arial"/>
          <w:kern w:val="2"/>
          <w:lang w:eastAsia="en-US"/>
          <w14:ligatures w14:val="standardContextual"/>
        </w:rPr>
        <w:t>3</w:t>
      </w:r>
      <w:r w:rsidRPr="00E331BF">
        <w:rPr>
          <w:rFonts w:ascii="Arial" w:eastAsia="Calibri" w:hAnsi="Arial" w:cs="Arial"/>
          <w:kern w:val="2"/>
          <w:lang w:eastAsia="en-US"/>
          <w14:ligatures w14:val="standardContextual"/>
        </w:rPr>
        <w:t>.</w:t>
      </w:r>
    </w:p>
    <w:p w14:paraId="622553B0" w14:textId="77777777" w:rsidR="00C11EE4" w:rsidRPr="001F2B93" w:rsidRDefault="00C11EE4" w:rsidP="00C11EE4">
      <w:pPr>
        <w:pStyle w:val="Akapitzlist"/>
        <w:rPr>
          <w:rFonts w:ascii="Arial" w:eastAsia="Calibri" w:hAnsi="Arial" w:cs="Arial"/>
          <w:kern w:val="2"/>
          <w:lang w:eastAsia="en-US"/>
          <w14:ligatures w14:val="standardContextual"/>
        </w:rPr>
      </w:pPr>
    </w:p>
    <w:p w14:paraId="4D086CC4" w14:textId="77777777" w:rsidR="00C11EE4" w:rsidRPr="001F2B93" w:rsidRDefault="00C11EE4" w:rsidP="00C11EE4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1F2B93">
        <w:rPr>
          <w:rFonts w:ascii="Arial" w:eastAsia="Calibri" w:hAnsi="Arial" w:cs="Arial"/>
          <w:kern w:val="2"/>
          <w:lang w:eastAsia="en-US"/>
          <w14:ligatures w14:val="standardContextual"/>
        </w:rPr>
        <w:t>Ze środków dotacji pokrywane mogą być wydatki poniesione w terminie realizacji zadania, jednak nie wcześniej niż od dnia zawarcia umowy.</w:t>
      </w:r>
    </w:p>
    <w:p w14:paraId="4006F865" w14:textId="77777777" w:rsidR="00EE54E8" w:rsidRPr="00C11EE4" w:rsidRDefault="00EE54E8" w:rsidP="00C11EE4">
      <w:pPr>
        <w:rPr>
          <w:rFonts w:ascii="Arial" w:hAnsi="Arial" w:cs="Arial"/>
          <w:bCs/>
        </w:rPr>
      </w:pPr>
    </w:p>
    <w:p w14:paraId="0AC4D8D3" w14:textId="75F5051A" w:rsidR="00F42565" w:rsidRPr="00F42565" w:rsidRDefault="008711B9" w:rsidP="00F42565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  <w:bCs/>
        </w:rPr>
        <w:t xml:space="preserve">Rezultaty: </w:t>
      </w:r>
    </w:p>
    <w:p w14:paraId="4A1B0CBF" w14:textId="23CD3553" w:rsidR="00F42565" w:rsidRPr="00F42565" w:rsidRDefault="00F42565" w:rsidP="00F42565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F42565">
        <w:rPr>
          <w:rFonts w:ascii="Arial" w:hAnsi="Arial" w:cs="Arial"/>
        </w:rPr>
        <w:t xml:space="preserve">Uzupełnienie dodatkowych informacji dotyczących rezultatów realizacji zadania publicznego (dział III pkt 6 oferty) jest obowiązkowe. Należy wpisać i wskazać, </w:t>
      </w:r>
      <w:r>
        <w:rPr>
          <w:rFonts w:ascii="Arial" w:hAnsi="Arial" w:cs="Arial"/>
        </w:rPr>
        <w:br/>
      </w:r>
      <w:r w:rsidRPr="00F42565">
        <w:rPr>
          <w:rFonts w:ascii="Arial" w:hAnsi="Arial" w:cs="Arial"/>
        </w:rPr>
        <w:t xml:space="preserve">w jaki sposób rezultaty będą monitorowane, co będzie źródłem informacji </w:t>
      </w:r>
      <w:r>
        <w:rPr>
          <w:rFonts w:ascii="Arial" w:hAnsi="Arial" w:cs="Arial"/>
        </w:rPr>
        <w:br/>
      </w:r>
      <w:r w:rsidRPr="00F42565">
        <w:rPr>
          <w:rFonts w:ascii="Arial" w:hAnsi="Arial" w:cs="Arial"/>
        </w:rPr>
        <w:t>o rezultatach.</w:t>
      </w:r>
    </w:p>
    <w:p w14:paraId="6DA46A77" w14:textId="12836C20" w:rsidR="008711B9" w:rsidRPr="00830FA2" w:rsidRDefault="008711B9" w:rsidP="00830FA2">
      <w:pPr>
        <w:pStyle w:val="Akapitzlist"/>
        <w:numPr>
          <w:ilvl w:val="0"/>
          <w:numId w:val="14"/>
        </w:numPr>
        <w:ind w:left="70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oczekiwane rezultaty </w:t>
      </w:r>
      <w:r w:rsidRPr="00830FA2">
        <w:rPr>
          <w:rFonts w:ascii="Arial" w:hAnsi="Arial" w:cs="Arial"/>
        </w:rPr>
        <w:t>należy wskazać w sposób precyzyjny z możliwością zmierzenia oraz rozliczenia ich osiągnięcia,</w:t>
      </w:r>
    </w:p>
    <w:p w14:paraId="57954573" w14:textId="77777777" w:rsidR="008711B9" w:rsidRPr="006E269F" w:rsidRDefault="008711B9" w:rsidP="008711B9">
      <w:pPr>
        <w:pStyle w:val="Akapitzlist"/>
        <w:numPr>
          <w:ilvl w:val="0"/>
          <w:numId w:val="14"/>
        </w:numPr>
        <w:ind w:left="70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wskaźniki zaproponowanych rezultatów powinny być adekwatne do założonych celów zadania oraz realne do osiągnięcia,</w:t>
      </w:r>
    </w:p>
    <w:p w14:paraId="425FCA9B" w14:textId="77777777" w:rsidR="004E4855" w:rsidRDefault="008711B9" w:rsidP="008A2E53">
      <w:pPr>
        <w:pStyle w:val="wyliczanie"/>
        <w:numPr>
          <w:ilvl w:val="0"/>
          <w:numId w:val="14"/>
        </w:numPr>
        <w:tabs>
          <w:tab w:val="left" w:pos="708"/>
        </w:tabs>
        <w:ind w:left="700"/>
        <w:contextualSpacing/>
        <w:rPr>
          <w:rFonts w:ascii="Arial" w:hAnsi="Arial" w:cs="Arial"/>
        </w:rPr>
      </w:pPr>
      <w:r w:rsidRPr="006E269F">
        <w:rPr>
          <w:rFonts w:ascii="Arial" w:hAnsi="Arial" w:cs="Arial"/>
        </w:rPr>
        <w:t>obowiązkowym</w:t>
      </w:r>
      <w:r w:rsidR="004E4855">
        <w:rPr>
          <w:rFonts w:ascii="Arial" w:hAnsi="Arial" w:cs="Arial"/>
        </w:rPr>
        <w:t>i</w:t>
      </w:r>
      <w:r w:rsidRPr="006E269F">
        <w:rPr>
          <w:rFonts w:ascii="Arial" w:hAnsi="Arial" w:cs="Arial"/>
        </w:rPr>
        <w:t xml:space="preserve"> rezultat</w:t>
      </w:r>
      <w:r w:rsidR="004E4855">
        <w:rPr>
          <w:rFonts w:ascii="Arial" w:hAnsi="Arial" w:cs="Arial"/>
        </w:rPr>
        <w:t>ami są:</w:t>
      </w:r>
    </w:p>
    <w:p w14:paraId="14962E1D" w14:textId="1B600E82" w:rsidR="008711B9" w:rsidRDefault="003A6C51" w:rsidP="004E4855">
      <w:pPr>
        <w:pStyle w:val="wyliczanie"/>
        <w:numPr>
          <w:ilvl w:val="0"/>
          <w:numId w:val="49"/>
        </w:numPr>
        <w:tabs>
          <w:tab w:val="left" w:pos="708"/>
        </w:tabs>
        <w:ind w:left="984"/>
        <w:contextualSpacing/>
        <w:rPr>
          <w:rFonts w:ascii="Arial" w:hAnsi="Arial" w:cs="Arial"/>
        </w:rPr>
      </w:pPr>
      <w:r w:rsidRPr="006E269F">
        <w:rPr>
          <w:rFonts w:ascii="Arial" w:hAnsi="Arial" w:cs="Arial"/>
        </w:rPr>
        <w:t>wsparcie żywnościowe najuboższych mieszkańców miasta Rzeszowa</w:t>
      </w:r>
      <w:r w:rsidR="004E4855">
        <w:rPr>
          <w:rFonts w:ascii="Arial" w:hAnsi="Arial" w:cs="Arial"/>
        </w:rPr>
        <w:t xml:space="preserve">. </w:t>
      </w:r>
      <w:r w:rsidRPr="004E4855">
        <w:rPr>
          <w:rFonts w:ascii="Arial" w:hAnsi="Arial" w:cs="Arial"/>
        </w:rPr>
        <w:t xml:space="preserve">Wskaźnikiem osiągnięcia </w:t>
      </w:r>
      <w:r w:rsidR="008A2E53" w:rsidRPr="004E4855">
        <w:rPr>
          <w:rFonts w:ascii="Arial" w:hAnsi="Arial" w:cs="Arial"/>
        </w:rPr>
        <w:t>ww.</w:t>
      </w:r>
      <w:r w:rsidR="001362EB" w:rsidRPr="004E4855">
        <w:rPr>
          <w:rFonts w:ascii="Arial" w:hAnsi="Arial" w:cs="Arial"/>
        </w:rPr>
        <w:t xml:space="preserve"> </w:t>
      </w:r>
      <w:r w:rsidRPr="004E4855">
        <w:rPr>
          <w:rFonts w:ascii="Arial" w:hAnsi="Arial" w:cs="Arial"/>
        </w:rPr>
        <w:t xml:space="preserve">rezultatu będzie </w:t>
      </w:r>
      <w:r w:rsidR="008711B9" w:rsidRPr="004E4855">
        <w:rPr>
          <w:rFonts w:ascii="Arial" w:hAnsi="Arial" w:cs="Arial"/>
        </w:rPr>
        <w:t>określenie liczby beneficjentów zadania, którym będą objęci mieszkańcy Rzeszowa,</w:t>
      </w:r>
    </w:p>
    <w:p w14:paraId="68574623" w14:textId="287C560D" w:rsidR="004E4855" w:rsidRPr="004E4855" w:rsidRDefault="004E4855" w:rsidP="004E4855">
      <w:pPr>
        <w:pStyle w:val="wyliczanie"/>
        <w:numPr>
          <w:ilvl w:val="0"/>
          <w:numId w:val="49"/>
        </w:numPr>
        <w:tabs>
          <w:tab w:val="left" w:pos="708"/>
        </w:tabs>
        <w:ind w:left="984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dystrybucja żywności </w:t>
      </w:r>
      <w:r w:rsidR="0028121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28121E">
        <w:rPr>
          <w:rFonts w:ascii="Arial" w:hAnsi="Arial" w:cs="Arial"/>
        </w:rPr>
        <w:t>wskaźnikiem osiągnięcia tego rezultatu będzie określenie ilości przekazanej żywności.</w:t>
      </w:r>
    </w:p>
    <w:p w14:paraId="174B89D8" w14:textId="75882510" w:rsidR="008A2E53" w:rsidRPr="006E269F" w:rsidRDefault="008A2E53" w:rsidP="008A2E53">
      <w:pPr>
        <w:pStyle w:val="wyliczanie"/>
        <w:numPr>
          <w:ilvl w:val="0"/>
          <w:numId w:val="14"/>
        </w:numPr>
        <w:tabs>
          <w:tab w:val="left" w:pos="708"/>
        </w:tabs>
        <w:contextualSpacing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Oferent może zaproponować dodatkowo inne rezultaty, specyficzne </w:t>
      </w:r>
      <w:r w:rsidRPr="006E269F">
        <w:rPr>
          <w:rFonts w:ascii="Arial" w:hAnsi="Arial" w:cs="Arial"/>
        </w:rPr>
        <w:br/>
        <w:t xml:space="preserve">dla zadania wraz z informacją o planowanym poziomie ich osiągnięcia </w:t>
      </w:r>
      <w:r w:rsidRPr="006E269F">
        <w:rPr>
          <w:rFonts w:ascii="Arial" w:hAnsi="Arial" w:cs="Arial"/>
        </w:rPr>
        <w:br/>
        <w:t>i sposobie monitorowania,</w:t>
      </w:r>
    </w:p>
    <w:p w14:paraId="539EE1FE" w14:textId="77777777" w:rsidR="008711B9" w:rsidRPr="006E269F" w:rsidRDefault="008711B9" w:rsidP="008711B9">
      <w:pPr>
        <w:pStyle w:val="Akapitzlist"/>
        <w:numPr>
          <w:ilvl w:val="0"/>
          <w:numId w:val="14"/>
        </w:numPr>
        <w:ind w:left="70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dobór sposobów monitorowania należy do Oferentów z zastrzeżeniem, że Prezydent Miasta Rzeszowa może zaproponować ich zmianę,</w:t>
      </w:r>
    </w:p>
    <w:p w14:paraId="1150C0F7" w14:textId="1D6A3883" w:rsidR="008711B9" w:rsidRPr="006E269F" w:rsidRDefault="008711B9" w:rsidP="008711B9">
      <w:pPr>
        <w:pStyle w:val="Akapitzlist"/>
        <w:numPr>
          <w:ilvl w:val="0"/>
          <w:numId w:val="14"/>
        </w:numPr>
        <w:ind w:left="70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weryfikacja osiągnięcia danego rezultatu powinna nastąpić na podstawie źródeł wskazanych przez </w:t>
      </w:r>
      <w:r w:rsidR="00F42565">
        <w:rPr>
          <w:rFonts w:ascii="Arial" w:hAnsi="Arial" w:cs="Arial"/>
        </w:rPr>
        <w:t>O</w:t>
      </w:r>
      <w:r w:rsidRPr="006E269F">
        <w:rPr>
          <w:rFonts w:ascii="Arial" w:hAnsi="Arial" w:cs="Arial"/>
        </w:rPr>
        <w:t>ferenta,</w:t>
      </w:r>
    </w:p>
    <w:p w14:paraId="560FDFEC" w14:textId="5AA4D844" w:rsidR="008711B9" w:rsidRPr="006E269F" w:rsidRDefault="008711B9" w:rsidP="008711B9">
      <w:pPr>
        <w:pStyle w:val="Akapitzlist"/>
        <w:numPr>
          <w:ilvl w:val="0"/>
          <w:numId w:val="14"/>
        </w:numPr>
        <w:tabs>
          <w:tab w:val="left" w:pos="0"/>
          <w:tab w:val="left" w:pos="709"/>
        </w:tabs>
        <w:ind w:left="70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akceptacja sprawozdania i rozliczenie dotacji polegać będzie na weryfikacji osiągniętych przez Zleceniobiorcę rezultatów oraz weryfikacji zrealizowanych przez niego działań</w:t>
      </w:r>
      <w:r w:rsidR="00F90DD4" w:rsidRPr="006E269F">
        <w:rPr>
          <w:rFonts w:ascii="Arial" w:hAnsi="Arial" w:cs="Arial"/>
        </w:rPr>
        <w:t>,</w:t>
      </w:r>
    </w:p>
    <w:p w14:paraId="325AFFFF" w14:textId="798407BB" w:rsidR="00F90DD4" w:rsidRPr="006E269F" w:rsidRDefault="00F90DD4" w:rsidP="00F90DD4">
      <w:pPr>
        <w:pStyle w:val="Akapitzlist"/>
        <w:numPr>
          <w:ilvl w:val="0"/>
          <w:numId w:val="14"/>
        </w:numPr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dokumenty potwierdzające osiągnięcie rezultatów, wskazane przez Oferenta </w:t>
      </w:r>
      <w:r w:rsidRPr="006E269F">
        <w:rPr>
          <w:rFonts w:ascii="Arial" w:hAnsi="Arial" w:cs="Arial"/>
        </w:rPr>
        <w:br/>
        <w:t xml:space="preserve">w cz. III pkt 6 oferty, należy przedłożyć do wglądu wraz ze sprawozdaniem </w:t>
      </w:r>
      <w:r w:rsidRPr="006E269F">
        <w:rPr>
          <w:rFonts w:ascii="Arial" w:hAnsi="Arial" w:cs="Arial"/>
        </w:rPr>
        <w:br/>
        <w:t>z realizacji zadania publicznego. Dokumentacja przedłożona do wglądu zostanie zwrócona Zleceniobiorcy po dokonaniu oceny realizacji zadania.</w:t>
      </w:r>
    </w:p>
    <w:p w14:paraId="3A0E3D1F" w14:textId="77777777" w:rsidR="008711B9" w:rsidRPr="006E269F" w:rsidRDefault="008711B9" w:rsidP="00B33321">
      <w:pPr>
        <w:tabs>
          <w:tab w:val="left" w:pos="0"/>
          <w:tab w:val="left" w:pos="709"/>
        </w:tabs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p w14:paraId="4F4BA6AD" w14:textId="77777777" w:rsidR="008711B9" w:rsidRPr="006E269F" w:rsidRDefault="008711B9" w:rsidP="008711B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Oferent, który otrzymał dotację na realizację zadania publicznego będzie zobowiązany do prowadzenia wyodrębnionej dokumentacji finansowo-księgowej i  ewidencji księgowej zadania publicznego oraz jej opisywania zgodnie z zasadami ustawy z dnia 29 września 1994 r o rachunkowości, w sposób umożliwiający identyfikację poszczególnych operacji księgowych. </w:t>
      </w:r>
    </w:p>
    <w:p w14:paraId="24462194" w14:textId="77777777" w:rsidR="008711B9" w:rsidRPr="006E269F" w:rsidRDefault="008711B9" w:rsidP="008711B9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3182DF5E" w14:textId="77777777" w:rsidR="008711B9" w:rsidRPr="006E269F" w:rsidRDefault="008711B9" w:rsidP="008711B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lastRenderedPageBreak/>
        <w:t>Zleceniobiorca realizujący zadanie powinien systematycznie prowadzić dokumentację potwierdzającą zakres i sposób prowadzonej działalności poprzez:</w:t>
      </w:r>
    </w:p>
    <w:p w14:paraId="04BFE042" w14:textId="77777777" w:rsidR="008711B9" w:rsidRPr="006E269F" w:rsidRDefault="008711B9" w:rsidP="008711B9">
      <w:pPr>
        <w:numPr>
          <w:ilvl w:val="0"/>
          <w:numId w:val="15"/>
        </w:numPr>
        <w:spacing w:after="0" w:line="240" w:lineRule="auto"/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 xml:space="preserve">zawarcie stosownych umów o pracę, umów-zlecenie, umów cywilno-prawnych </w:t>
      </w:r>
      <w:r w:rsidRPr="006E269F">
        <w:rPr>
          <w:rFonts w:ascii="Arial" w:hAnsi="Arial" w:cs="Arial"/>
          <w:sz w:val="24"/>
          <w:szCs w:val="24"/>
        </w:rPr>
        <w:br/>
        <w:t xml:space="preserve">lub porozumień o wolontariacie z osobami zaangażowanymi do realizacji zadania, </w:t>
      </w:r>
    </w:p>
    <w:p w14:paraId="500B05EA" w14:textId="0A4C7AF1" w:rsidR="008711B9" w:rsidRPr="006E269F" w:rsidRDefault="008711B9" w:rsidP="008711B9">
      <w:pPr>
        <w:numPr>
          <w:ilvl w:val="0"/>
          <w:numId w:val="15"/>
        </w:numPr>
        <w:spacing w:after="0" w:line="240" w:lineRule="auto"/>
        <w:ind w:left="643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 xml:space="preserve">prowadzenie ewidencji wydawanej żywności oraz ewidencji osób i organizacji, którym żywność została wydana i przekazana przez te organizacje mieszkańcom miasta Rzeszowa, (raporty prowadzone przez organizacje </w:t>
      </w:r>
      <w:r w:rsidR="0063108E">
        <w:rPr>
          <w:rFonts w:ascii="Arial" w:hAnsi="Arial" w:cs="Arial"/>
          <w:sz w:val="24"/>
          <w:szCs w:val="24"/>
        </w:rPr>
        <w:br/>
      </w:r>
      <w:r w:rsidRPr="006E269F">
        <w:rPr>
          <w:rFonts w:ascii="Arial" w:hAnsi="Arial" w:cs="Arial"/>
          <w:sz w:val="24"/>
          <w:szCs w:val="24"/>
        </w:rPr>
        <w:t xml:space="preserve">z informacją jakim podmiotom działającym na rzecz mieszkańców miasta Rzeszowa i w jakiej ilości została przekazana żywność, </w:t>
      </w:r>
    </w:p>
    <w:p w14:paraId="51EEB5DA" w14:textId="77777777" w:rsidR="008711B9" w:rsidRPr="006E269F" w:rsidRDefault="008711B9" w:rsidP="008711B9">
      <w:pPr>
        <w:numPr>
          <w:ilvl w:val="0"/>
          <w:numId w:val="15"/>
        </w:numPr>
        <w:spacing w:after="0" w:line="240" w:lineRule="auto"/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>prowadzić sprawozdawczość zgodnie z przyjętymi wzorami.</w:t>
      </w:r>
    </w:p>
    <w:p w14:paraId="4DC34FD9" w14:textId="77777777" w:rsidR="008711B9" w:rsidRPr="006E269F" w:rsidRDefault="008711B9" w:rsidP="008711B9">
      <w:pPr>
        <w:pStyle w:val="Akapitzlist"/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</w:p>
    <w:p w14:paraId="58DB2800" w14:textId="01A28476" w:rsidR="008711B9" w:rsidRPr="006E269F" w:rsidRDefault="008711B9" w:rsidP="008711B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Dopuszcza się w trakcie realizacji zadania możliwość dokonywania przesunięć pomiędzy poszczególnymi pozycjami kosztów określonymi w kalkulacji przewidywanych kosztów realizacji zadania publicznego. Przesunięcie uznaje się za zgodne z umową, gdy dana pozycja kosztorysu nie wzrosła o więcej niż </w:t>
      </w:r>
      <w:r w:rsidR="00D22DD4" w:rsidRPr="006E269F">
        <w:rPr>
          <w:rFonts w:ascii="Arial" w:hAnsi="Arial" w:cs="Arial"/>
        </w:rPr>
        <w:t>1</w:t>
      </w:r>
      <w:r w:rsidRPr="006E269F">
        <w:rPr>
          <w:rFonts w:ascii="Arial" w:hAnsi="Arial" w:cs="Arial"/>
        </w:rPr>
        <w:t xml:space="preserve">0%. Zmniejszenie nie jest limitowane. Zmiany do wyżej określonego poziomu </w:t>
      </w:r>
      <w:r w:rsidRPr="006E269F">
        <w:rPr>
          <w:rFonts w:ascii="Arial" w:hAnsi="Arial" w:cs="Arial"/>
        </w:rPr>
        <w:br/>
        <w:t xml:space="preserve">nie wymagają pisemnej zgody. </w:t>
      </w:r>
    </w:p>
    <w:p w14:paraId="6A9A5E9D" w14:textId="77777777" w:rsidR="008711B9" w:rsidRPr="006E269F" w:rsidRDefault="008711B9" w:rsidP="00B33321">
      <w:pPr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3F2CAC57" w14:textId="181B4FA9" w:rsidR="008711B9" w:rsidRPr="006E269F" w:rsidRDefault="008711B9" w:rsidP="008711B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W przypadku wyboru oferty, Oferent jest zobowiązany do zapewnienia dostępności dla osób ze szczególnymi potrzebami na zasadach określonych umową o realizacji zadania publicznego, w tym w szczególności dostępności architektonicznej, cyfrowej, </w:t>
      </w:r>
      <w:proofErr w:type="spellStart"/>
      <w:r w:rsidRPr="006E269F">
        <w:rPr>
          <w:rFonts w:ascii="Arial" w:hAnsi="Arial" w:cs="Arial"/>
        </w:rPr>
        <w:t>informacyjno</w:t>
      </w:r>
      <w:proofErr w:type="spellEnd"/>
      <w:r w:rsidRPr="006E269F">
        <w:rPr>
          <w:rFonts w:ascii="Arial" w:hAnsi="Arial" w:cs="Arial"/>
        </w:rPr>
        <w:t xml:space="preserve"> – komunikacyjnej (adekwatnie do charakteru</w:t>
      </w:r>
      <w:r w:rsidR="0063108E">
        <w:rPr>
          <w:rFonts w:ascii="Arial" w:hAnsi="Arial" w:cs="Arial"/>
        </w:rPr>
        <w:t xml:space="preserve"> </w:t>
      </w:r>
      <w:r w:rsidRPr="006E269F">
        <w:rPr>
          <w:rFonts w:ascii="Arial" w:hAnsi="Arial" w:cs="Arial"/>
        </w:rPr>
        <w:t>przedsięwzięcia).</w:t>
      </w:r>
    </w:p>
    <w:p w14:paraId="2FDC5063" w14:textId="77777777" w:rsidR="008711B9" w:rsidRPr="006E269F" w:rsidRDefault="008711B9" w:rsidP="008711B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</w:p>
    <w:p w14:paraId="5C173012" w14:textId="77777777" w:rsidR="008711B9" w:rsidRPr="006E269F" w:rsidRDefault="008711B9" w:rsidP="008711B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1" w:name="_Hlk118289824"/>
      <w:r w:rsidRPr="006E269F">
        <w:rPr>
          <w:rFonts w:ascii="Arial" w:hAnsi="Arial" w:cs="Arial"/>
        </w:rPr>
        <w:t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swobodnego przepływu takich danych oraz uchylenia dyrektywy 95/46/WE (ogólne rozporządzenie o ochronie danych).</w:t>
      </w:r>
    </w:p>
    <w:bookmarkEnd w:id="1"/>
    <w:p w14:paraId="009BFFAE" w14:textId="77777777" w:rsidR="008711B9" w:rsidRPr="006E269F" w:rsidRDefault="008711B9" w:rsidP="008711B9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</w:rPr>
      </w:pPr>
    </w:p>
    <w:p w14:paraId="7BAC6137" w14:textId="77777777" w:rsidR="008711B9" w:rsidRPr="006E269F" w:rsidRDefault="008711B9" w:rsidP="008711B9">
      <w:pPr>
        <w:pStyle w:val="Akapitzlist"/>
        <w:numPr>
          <w:ilvl w:val="0"/>
          <w:numId w:val="13"/>
        </w:numPr>
        <w:tabs>
          <w:tab w:val="left" w:pos="0"/>
          <w:tab w:val="left" w:pos="709"/>
        </w:tabs>
        <w:ind w:left="360"/>
        <w:contextualSpacing/>
        <w:jc w:val="both"/>
        <w:rPr>
          <w:rFonts w:ascii="Arial" w:hAnsi="Arial" w:cs="Arial"/>
        </w:rPr>
      </w:pPr>
      <w:bookmarkStart w:id="2" w:name="_Hlk118289902"/>
      <w:r w:rsidRPr="006E269F">
        <w:rPr>
          <w:rFonts w:ascii="Arial" w:hAnsi="Arial" w:cs="Arial"/>
        </w:rPr>
        <w:t xml:space="preserve">W przypadku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6E269F">
        <w:rPr>
          <w:rFonts w:ascii="Arial" w:eastAsia="Calibri" w:hAnsi="Arial" w:cs="Arial"/>
        </w:rPr>
        <w:t>Rozporządzenia Parlamentu Europejskiego i Rady (UE) w sprawie ochrony osób fizycznych w związku z przetwarzaniem danych osobowych i  w  sprawie swobodnego przepływu takich danych oraz uchylenia dyrektywy 95/46/WE (ogólne rozporządzenie o ochronie danych).</w:t>
      </w:r>
    </w:p>
    <w:bookmarkEnd w:id="2"/>
    <w:p w14:paraId="1F1A853A" w14:textId="77777777" w:rsidR="008711B9" w:rsidRPr="006E269F" w:rsidRDefault="008711B9" w:rsidP="008711B9">
      <w:pPr>
        <w:pStyle w:val="Tekstpodstawowywcity"/>
        <w:ind w:left="924"/>
        <w:rPr>
          <w:rFonts w:ascii="Arial" w:hAnsi="Arial" w:cs="Arial"/>
          <w:sz w:val="24"/>
          <w:szCs w:val="24"/>
        </w:rPr>
      </w:pPr>
    </w:p>
    <w:p w14:paraId="03F0408A" w14:textId="776B0525" w:rsidR="00A87FD3" w:rsidRPr="00AB7F81" w:rsidRDefault="008711B9" w:rsidP="002A6DA0">
      <w:pPr>
        <w:pStyle w:val="Akapitzlist"/>
        <w:numPr>
          <w:ilvl w:val="0"/>
          <w:numId w:val="16"/>
        </w:numPr>
        <w:ind w:left="114" w:hanging="114"/>
        <w:rPr>
          <w:rFonts w:ascii="Arial" w:hAnsi="Arial" w:cs="Arial"/>
          <w:b/>
        </w:rPr>
      </w:pPr>
      <w:bookmarkStart w:id="3" w:name="_Hlk118289959"/>
      <w:r w:rsidRPr="00AB7F81">
        <w:rPr>
          <w:rFonts w:ascii="Arial" w:hAnsi="Arial" w:cs="Arial"/>
          <w:b/>
        </w:rPr>
        <w:t>Termin składania ofert:</w:t>
      </w:r>
    </w:p>
    <w:p w14:paraId="1219F459" w14:textId="4EAB1431" w:rsidR="00BD0713" w:rsidRPr="0028121E" w:rsidRDefault="00BD0713" w:rsidP="0028121E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bookmarkStart w:id="4" w:name="_Hlk118456526"/>
      <w:bookmarkStart w:id="5" w:name="_Hlk118456454"/>
      <w:bookmarkEnd w:id="3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Ofertę należy sporządzić na formularzu określonym w załączniku nr 1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do Rozporządzenia Przewodniczącego Komitetu do Spraw Pożytku Publicznego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dnia 24 października 2018 roku w sprawie wzorów ofert i ramowych wzorów umów dotyczących realizacji zadań publicznych oraz wzorów sprawozdań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wykonania tych zadań, za pomocą </w:t>
      </w:r>
      <w:bookmarkStart w:id="6" w:name="_Hlk130539780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Generatora </w:t>
      </w:r>
      <w:proofErr w:type="spellStart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End w:id="6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dostępnego na stronie: </w:t>
      </w:r>
      <w:r w:rsidRPr="00BD071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https://mopsrzeszow.engo.org.pl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BD0713">
        <w:rPr>
          <w:rFonts w:ascii="Arial" w:eastAsia="Times New Roman" w:hAnsi="Arial" w:cs="Arial"/>
          <w:b/>
          <w:sz w:val="24"/>
          <w:szCs w:val="24"/>
          <w:lang w:eastAsia="pl-PL"/>
        </w:rPr>
        <w:t>a następnie złożyć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</w:t>
      </w:r>
      <w:r w:rsidRPr="00BD071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wersji elektronicznej lub tradycyjnej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– w terminie do </w:t>
      </w:r>
      <w:r w:rsidR="0004023B">
        <w:rPr>
          <w:rFonts w:ascii="Arial" w:eastAsia="Times New Roman" w:hAnsi="Arial" w:cs="Arial"/>
          <w:bCs/>
          <w:sz w:val="24"/>
          <w:szCs w:val="24"/>
          <w:lang w:eastAsia="pl-PL"/>
        </w:rPr>
        <w:t>22 grudnia 2025 r.,</w:t>
      </w:r>
      <w:r w:rsidR="00995C92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do godz. 15.30,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do Miejskiego Ośrodka Pomocy Społecznej w Rzeszowie, ul. Jagiellońska 26, 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35-025 Rzeszów.</w:t>
      </w:r>
    </w:p>
    <w:p w14:paraId="08BFB24F" w14:textId="7E0FB726" w:rsidR="00BD0713" w:rsidRPr="00BD0713" w:rsidRDefault="00BD0713" w:rsidP="00815E77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pl-PL"/>
        </w:rPr>
      </w:pP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Ofertę należy sporządzić za pomocą Generatora </w:t>
      </w:r>
      <w:proofErr w:type="spellStart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dostępnego pod adresem: </w:t>
      </w:r>
      <w:r w:rsidRPr="00BD0713">
        <w:rPr>
          <w:rFonts w:ascii="Arial" w:eastAsia="Times New Roman" w:hAnsi="Arial" w:cs="Arial"/>
          <w:b/>
          <w:sz w:val="24"/>
          <w:szCs w:val="24"/>
          <w:lang w:eastAsia="pl-PL"/>
        </w:rPr>
        <w:t>mopsrzeszow.engo.org.pl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złożyć wybierając jeden ze sposobów wymienionych poniżej:</w:t>
      </w:r>
    </w:p>
    <w:p w14:paraId="3D28281D" w14:textId="77777777" w:rsidR="00BD0713" w:rsidRPr="00BD0713" w:rsidRDefault="00BD0713" w:rsidP="00815E77">
      <w:pPr>
        <w:numPr>
          <w:ilvl w:val="0"/>
          <w:numId w:val="35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celu złożenia oferty w wersji elektronicznej należy, wygenerowany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 Generatora </w:t>
      </w:r>
      <w:proofErr w:type="spellStart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plik oferty w formacie PDF opatrzony sumą kontrolną, </w:t>
      </w:r>
      <w:r w:rsidRPr="00BD0713">
        <w:rPr>
          <w:rFonts w:ascii="Arial" w:eastAsia="Times New Roman" w:hAnsi="Arial" w:cs="Arial"/>
          <w:b/>
          <w:sz w:val="24"/>
          <w:szCs w:val="24"/>
          <w:lang w:eastAsia="pl-PL"/>
        </w:rPr>
        <w:t>podpisać za pomocą kwalifikowanego podpisu elektronicznego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(uwaga! kwalifikowany podpis elektroniczny nie jest tożsamy z podpisem elektronicznym złożonym np. za pomocą profilu zaufanego), a następnie przesłać za pośrednictwem:</w:t>
      </w:r>
    </w:p>
    <w:p w14:paraId="4897A8D7" w14:textId="77777777" w:rsidR="00BD0713" w:rsidRPr="00BD0713" w:rsidRDefault="00BD0713" w:rsidP="00815E77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BD0713">
        <w:rPr>
          <w:rFonts w:ascii="Arial" w:eastAsia="Calibri" w:hAnsi="Arial" w:cs="Arial"/>
          <w:bCs/>
          <w:sz w:val="24"/>
          <w:szCs w:val="24"/>
        </w:rPr>
        <w:t xml:space="preserve">platformy </w:t>
      </w:r>
      <w:proofErr w:type="spellStart"/>
      <w:r w:rsidRPr="00BD0713">
        <w:rPr>
          <w:rFonts w:ascii="Arial" w:eastAsia="Calibri" w:hAnsi="Arial" w:cs="Arial"/>
          <w:bCs/>
          <w:sz w:val="24"/>
          <w:szCs w:val="24"/>
        </w:rPr>
        <w:t>ePUAP</w:t>
      </w:r>
      <w:proofErr w:type="spellEnd"/>
      <w:r w:rsidRPr="00BD0713">
        <w:rPr>
          <w:rFonts w:ascii="Arial" w:eastAsia="Calibri" w:hAnsi="Arial" w:cs="Arial"/>
          <w:bCs/>
          <w:sz w:val="24"/>
          <w:szCs w:val="24"/>
        </w:rPr>
        <w:t xml:space="preserve"> (jako załącznik do pisma ogólnego do podmiotu publicznego) na adres elektronicznej skrzynki podawczej Miejskiego Ośrodka Pomocy Społecznej, na platformie </w:t>
      </w:r>
      <w:proofErr w:type="spellStart"/>
      <w:r w:rsidRPr="00BD0713">
        <w:rPr>
          <w:rFonts w:ascii="Arial" w:eastAsia="Calibri" w:hAnsi="Arial" w:cs="Arial"/>
          <w:bCs/>
          <w:sz w:val="24"/>
          <w:szCs w:val="24"/>
        </w:rPr>
        <w:t>ePUAP</w:t>
      </w:r>
      <w:proofErr w:type="spellEnd"/>
      <w:r w:rsidRPr="00BD0713">
        <w:rPr>
          <w:rFonts w:ascii="Arial" w:eastAsia="Calibri" w:hAnsi="Arial" w:cs="Arial"/>
          <w:bCs/>
          <w:sz w:val="24"/>
          <w:szCs w:val="24"/>
        </w:rPr>
        <w:t>, na adres: /y3l63cp4kq/</w:t>
      </w:r>
      <w:proofErr w:type="spellStart"/>
      <w:r w:rsidRPr="00BD0713">
        <w:rPr>
          <w:rFonts w:ascii="Arial" w:eastAsia="Calibri" w:hAnsi="Arial" w:cs="Arial"/>
          <w:bCs/>
          <w:sz w:val="24"/>
          <w:szCs w:val="24"/>
        </w:rPr>
        <w:t>SkrytkaESP</w:t>
      </w:r>
      <w:proofErr w:type="spellEnd"/>
      <w:r w:rsidRPr="00BD0713">
        <w:rPr>
          <w:rFonts w:ascii="Arial" w:eastAsia="Calibri" w:hAnsi="Arial" w:cs="Arial"/>
          <w:bCs/>
          <w:sz w:val="24"/>
          <w:szCs w:val="24"/>
        </w:rPr>
        <w:t>,</w:t>
      </w:r>
    </w:p>
    <w:p w14:paraId="7D3524CE" w14:textId="77777777" w:rsidR="00BD0713" w:rsidRPr="00BD0713" w:rsidRDefault="00BD0713" w:rsidP="00815E77">
      <w:pPr>
        <w:numPr>
          <w:ilvl w:val="0"/>
          <w:numId w:val="36"/>
        </w:num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BD0713">
        <w:rPr>
          <w:rFonts w:ascii="Arial" w:eastAsia="Calibri" w:hAnsi="Arial" w:cs="Arial"/>
          <w:bCs/>
          <w:sz w:val="24"/>
          <w:szCs w:val="24"/>
        </w:rPr>
        <w:t>usługi e-Doręczeń jako załącznik do pisma ogólnego do podmiotu publicznego) pod adresem do Doręczeń Elektronicznych Miejskiego Ośrodka Pomocy Społecznej w Rzeszowie, tj.: AE:PL-96435-86336-RGDED-19,</w:t>
      </w:r>
    </w:p>
    <w:p w14:paraId="7AD1F7D5" w14:textId="48B70CA4" w:rsidR="00BD0713" w:rsidRPr="00BD0713" w:rsidRDefault="00BD0713" w:rsidP="00815E77">
      <w:pPr>
        <w:numPr>
          <w:ilvl w:val="0"/>
          <w:numId w:val="35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braku możliwości złożenia oferty w sposób opisany w punkcie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V. 2.1) ogłoszenia, Oferent może złożyć ofertę w sposób tradycyjny.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W tym przypadku należy wygenerowany z Generatora </w:t>
      </w:r>
      <w:proofErr w:type="spellStart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plik oferty opatrzony sumą kontrolną wydrukować, podpisać i dostarczyć osobiście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lub listownie, za pośrednictwem poczty, kuriera, w zamkniętej kopercie opatrzonej nazwą i adresem Oferenta, z dopiskiem: „Otwarty konkurs ofert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na realizację zadania publicznego pn.: „Zapewnienie dostaw żywności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dla rodzin najuboższych”</w:t>
      </w:r>
      <w:r w:rsidRPr="00BD07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do </w:t>
      </w:r>
      <w:r w:rsidR="00681B04" w:rsidRPr="00681B04">
        <w:rPr>
          <w:rFonts w:ascii="Arial" w:eastAsia="Times New Roman" w:hAnsi="Arial" w:cs="Arial"/>
          <w:bCs/>
          <w:sz w:val="24"/>
          <w:szCs w:val="24"/>
          <w:lang w:eastAsia="pl-PL"/>
        </w:rPr>
        <w:t>kancelarii ogólnej</w:t>
      </w:r>
      <w:r w:rsidRPr="00BD07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Miejskiego Ośrodka Pomocy Społecznej w Rzeszowie, ul. Jagiellońska 26, 35-025 Rzeszów, w terminie jak określono w punkcie V.1</w:t>
      </w:r>
      <w:bookmarkStart w:id="7" w:name="_Hlk128641629"/>
      <w:r w:rsidRPr="00BD0713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.</w:t>
      </w:r>
      <w:r w:rsidRPr="00BD0713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641D901A" w14:textId="77777777" w:rsidR="00BD0713" w:rsidRPr="00BD0713" w:rsidRDefault="00BD0713" w:rsidP="00BD0713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D2E1AAC" w14:textId="77777777" w:rsidR="00BD0713" w:rsidRPr="00BD0713" w:rsidRDefault="00BD0713" w:rsidP="00815E77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8" w:name="_Hlk128392611"/>
      <w:bookmarkEnd w:id="7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Oferta </w:t>
      </w:r>
      <w:bookmarkStart w:id="9" w:name="_Hlk193703027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sporządzona w systemie </w:t>
      </w:r>
      <w:bookmarkStart w:id="10" w:name="_Hlk193700721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Generator </w:t>
      </w:r>
      <w:proofErr w:type="spellStart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bookmarkEnd w:id="10"/>
      <w:proofErr w:type="spellEnd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bookmarkEnd w:id="9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i złożona w sposób elektroniczny lub tradycyjny musi posiadać taką samą sumę kontrolną. Oferty o różnych sumach kontrolnych zostaną odrzucone.</w:t>
      </w:r>
    </w:p>
    <w:p w14:paraId="4CC22189" w14:textId="77777777" w:rsidR="00BD0713" w:rsidRPr="00BD0713" w:rsidRDefault="00BD0713" w:rsidP="00BD07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E8D5192" w14:textId="1391BDAB" w:rsidR="00BD0713" w:rsidRPr="00BD0713" w:rsidRDefault="00BD0713" w:rsidP="00815E77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przypadku sporządzenia oferty w systemie Generator </w:t>
      </w:r>
      <w:proofErr w:type="spellStart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eNGO</w:t>
      </w:r>
      <w:proofErr w:type="spellEnd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i nie złożenia jej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w sposób, o którym mowa w pkt V.2, oferta nie będzie rozpatrywana.</w:t>
      </w:r>
    </w:p>
    <w:p w14:paraId="1E7F2ED9" w14:textId="77777777" w:rsidR="00BD0713" w:rsidRPr="00BD0713" w:rsidRDefault="00BD0713" w:rsidP="00BD071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10350863" w14:textId="77777777" w:rsidR="00BD0713" w:rsidRPr="00BD0713" w:rsidRDefault="00BD0713" w:rsidP="00815E77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Jeżeli dla ważności składania oświadczeń woli wymagane jest współdziałanie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kilku osób, oferta powinna zostać podpisana jednolicie albo za pomocą kwalifikowanego podpisu elektronicznego, albo tradycyjnie przez każdą z osób reprezentujących Oferenta. </w:t>
      </w:r>
      <w:bookmarkStart w:id="11" w:name="_Hlk185589421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W przypadku złożenia oferty podpisanej w sposób mieszany, tj. zarówno podpisem sporządzonym odręcznie, jak i kwalifikowanym podpisem elektronicznym</w:t>
      </w:r>
      <w:bookmarkEnd w:id="11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, Oferent zostanie wezwany do uzupełnienia braków formalnych.</w:t>
      </w:r>
      <w:bookmarkEnd w:id="8"/>
    </w:p>
    <w:p w14:paraId="5D8F715D" w14:textId="77777777" w:rsidR="00BD0713" w:rsidRPr="00BD0713" w:rsidRDefault="00BD0713" w:rsidP="00BD071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</w:p>
    <w:p w14:paraId="62FCEDDA" w14:textId="77777777" w:rsidR="00BD0713" w:rsidRPr="00BD0713" w:rsidRDefault="00BD0713" w:rsidP="00815E77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bookmarkStart w:id="12" w:name="_Hlk184802363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>Wszystkie załączone</w:t>
      </w:r>
      <w:bookmarkEnd w:id="12"/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do oferty dokumenty złożone w sposób:</w:t>
      </w:r>
    </w:p>
    <w:p w14:paraId="1C3DA1B5" w14:textId="5925F81A" w:rsidR="00BD0713" w:rsidRPr="00BD0713" w:rsidRDefault="00BD0713" w:rsidP="00815E77">
      <w:pPr>
        <w:numPr>
          <w:ilvl w:val="0"/>
          <w:numId w:val="34"/>
        </w:numPr>
        <w:shd w:val="clear" w:color="auto" w:fill="FFFFFF"/>
        <w:spacing w:after="0" w:line="240" w:lineRule="auto"/>
        <w:ind w:left="723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tradycyjny, określony w punkcie V.2.2) ogłoszenia (kserokopie powinny mieć adnotację „za 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i zaciągania zobowiązań finansowych (zawierania umów). Jeśli osoba uprawniona nie dysponuje pieczęcią imienną, należy podpisać pełnym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 xml:space="preserve">imieniem i nazwiskiem z zaznaczeniem pełnionej funkcji w organizacji.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 xml:space="preserve">Za czytelne uważa się podpisy złożone w formie pieczęci imiennej wraz </w:t>
      </w:r>
      <w:r w:rsidRPr="00BD0713">
        <w:rPr>
          <w:rFonts w:ascii="Arial" w:eastAsia="Times New Roman" w:hAnsi="Arial" w:cs="Arial"/>
          <w:bCs/>
          <w:sz w:val="24"/>
          <w:szCs w:val="24"/>
          <w:lang w:eastAsia="pl-PL"/>
        </w:rPr>
        <w:br/>
        <w:t>z podpisem odręcznym lub nie budzący wątpliwości co do imienia i nazwiska podpis odręczny. Nie dopuszcza się składania podpisów przy użyciu faksymile,</w:t>
      </w:r>
    </w:p>
    <w:p w14:paraId="03716A9C" w14:textId="050978F8" w:rsidR="00BD0713" w:rsidRPr="00BD0713" w:rsidRDefault="00BD0713" w:rsidP="00815E77">
      <w:pPr>
        <w:numPr>
          <w:ilvl w:val="0"/>
          <w:numId w:val="34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Calibri" w:hAnsi="Arial" w:cs="Arial"/>
          <w:bCs/>
          <w:sz w:val="24"/>
          <w:szCs w:val="24"/>
        </w:rPr>
      </w:pPr>
      <w:r w:rsidRPr="00BD0713">
        <w:rPr>
          <w:rFonts w:ascii="Arial" w:eastAsia="Calibri" w:hAnsi="Arial" w:cs="Arial"/>
          <w:bCs/>
          <w:sz w:val="24"/>
          <w:szCs w:val="24"/>
        </w:rPr>
        <w:t xml:space="preserve">elektroniczny, oferta i wszystkie załączniki należy opatrzyć kwalifikowanym podpisem elektronicznym. W przypadku wyboru oferty, załączniki złożone </w:t>
      </w:r>
      <w:r w:rsidRPr="00BD0713">
        <w:rPr>
          <w:rFonts w:ascii="Arial" w:eastAsia="Calibri" w:hAnsi="Arial" w:cs="Arial"/>
          <w:bCs/>
          <w:sz w:val="24"/>
          <w:szCs w:val="24"/>
        </w:rPr>
        <w:br/>
        <w:t xml:space="preserve">w formie elektronicznej, bez kwalifikowanego podpisu elektronicznego, Oferent będzie zobowiązany przedłożyć w sposób określony jak w pkt V.6.1). Nieprzedłożenie wymaganych załączników, o których mowa w pkt V.10 </w:t>
      </w:r>
      <w:r w:rsidRPr="00BD0713">
        <w:rPr>
          <w:rFonts w:ascii="Arial" w:eastAsia="Calibri" w:hAnsi="Arial" w:cs="Arial"/>
          <w:bCs/>
          <w:sz w:val="24"/>
          <w:szCs w:val="24"/>
        </w:rPr>
        <w:br/>
        <w:t>w terminie wskazanym przez Zleceniodawcę, skutkować będzie odstąpieniem od zawarcia umowy.</w:t>
      </w:r>
    </w:p>
    <w:p w14:paraId="31138B95" w14:textId="77777777" w:rsidR="00BD0713" w:rsidRPr="00BD0713" w:rsidRDefault="00BD0713" w:rsidP="00BD0713">
      <w:pPr>
        <w:shd w:val="clear" w:color="auto" w:fill="FFFFFF"/>
        <w:spacing w:after="0" w:line="240" w:lineRule="auto"/>
        <w:ind w:left="340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5DEB3B6" w14:textId="597AE66C" w:rsidR="00BD0713" w:rsidRPr="00BD0713" w:rsidRDefault="00BD0713" w:rsidP="00815E77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0713">
        <w:rPr>
          <w:rFonts w:ascii="Arial" w:eastAsia="Calibri" w:hAnsi="Arial" w:cs="Arial"/>
          <w:sz w:val="24"/>
          <w:szCs w:val="24"/>
        </w:rPr>
        <w:t xml:space="preserve">Oferty, które wpłyną do Miejskiego Ośrodka Pomocy Społecznej w Rzeszowie </w:t>
      </w:r>
      <w:r w:rsidRPr="00BD0713">
        <w:rPr>
          <w:rFonts w:ascii="Arial" w:eastAsia="Calibri" w:hAnsi="Arial" w:cs="Arial"/>
          <w:sz w:val="24"/>
          <w:szCs w:val="24"/>
        </w:rPr>
        <w:br/>
        <w:t xml:space="preserve">po terminie, o którym mowa w punkcie V.1 (decyduje data wpływu oferty do MOPS </w:t>
      </w:r>
      <w:r w:rsidRPr="00BD0713">
        <w:rPr>
          <w:rFonts w:ascii="Arial" w:eastAsia="Calibri" w:hAnsi="Arial" w:cs="Arial"/>
          <w:sz w:val="24"/>
          <w:szCs w:val="24"/>
        </w:rPr>
        <w:br/>
        <w:t xml:space="preserve">w Rzeszowie) oraz oferty złożone w inny sposób niż określono w pkt V.2, zostaną odrzucone. </w:t>
      </w:r>
    </w:p>
    <w:p w14:paraId="5BA12C20" w14:textId="77777777" w:rsidR="00BD0713" w:rsidRPr="00BD0713" w:rsidRDefault="00BD0713" w:rsidP="00BD0713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164A4E7" w14:textId="05B57AB7" w:rsidR="008711B9" w:rsidRDefault="00BD0713" w:rsidP="008532DE">
      <w:pPr>
        <w:numPr>
          <w:ilvl w:val="0"/>
          <w:numId w:val="33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D0713">
        <w:rPr>
          <w:rFonts w:ascii="Arial" w:eastAsia="Calibri" w:hAnsi="Arial" w:cs="Arial"/>
          <w:sz w:val="24"/>
          <w:szCs w:val="24"/>
        </w:rPr>
        <w:t xml:space="preserve">Oferent zobowiązany jest do podania adresu e-mail osoby upoważnionej </w:t>
      </w:r>
      <w:r w:rsidRPr="00BD0713">
        <w:rPr>
          <w:rFonts w:ascii="Arial" w:eastAsia="Calibri" w:hAnsi="Arial" w:cs="Arial"/>
          <w:sz w:val="24"/>
          <w:szCs w:val="24"/>
        </w:rPr>
        <w:br/>
        <w:t xml:space="preserve">do składania wyjaśnień dotyczących oferty w celu skutecznego poinformowania </w:t>
      </w:r>
      <w:r w:rsidRPr="00BD0713">
        <w:rPr>
          <w:rFonts w:ascii="Arial" w:eastAsia="Calibri" w:hAnsi="Arial" w:cs="Arial"/>
          <w:sz w:val="24"/>
          <w:szCs w:val="24"/>
        </w:rPr>
        <w:br/>
        <w:t>o stwierdzonych brakach lub uchybieniach i oczywistych omyłkach. W przypadku braku adresu e-mail, Oferent zobowiązany jest podać numer telefonu.</w:t>
      </w:r>
      <w:bookmarkStart w:id="13" w:name="_Hlk118290254"/>
      <w:bookmarkEnd w:id="4"/>
      <w:bookmarkEnd w:id="5"/>
    </w:p>
    <w:p w14:paraId="69805A97" w14:textId="77777777" w:rsidR="00DF6DC4" w:rsidRPr="00DF6DC4" w:rsidRDefault="00DF6DC4" w:rsidP="00DF6DC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0D16E10D" w14:textId="77777777" w:rsidR="008711B9" w:rsidRPr="006E269F" w:rsidRDefault="008711B9" w:rsidP="00815E77">
      <w:pPr>
        <w:pStyle w:val="Akapitzlist"/>
        <w:numPr>
          <w:ilvl w:val="0"/>
          <w:numId w:val="33"/>
        </w:numPr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Oferta realizacji zadania publicznego musi zawierać wskazane w jej treści informacje, w szczególności:</w:t>
      </w:r>
    </w:p>
    <w:p w14:paraId="41C46CDE" w14:textId="77777777" w:rsidR="008711B9" w:rsidRPr="006E269F" w:rsidRDefault="008711B9" w:rsidP="00815E77">
      <w:pPr>
        <w:pStyle w:val="Akapitzlist"/>
        <w:numPr>
          <w:ilvl w:val="0"/>
          <w:numId w:val="17"/>
        </w:numPr>
        <w:ind w:left="643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podstawowe informacje o złożonej ofercie, określenie rodzaju zadania,</w:t>
      </w:r>
    </w:p>
    <w:p w14:paraId="27914805" w14:textId="77777777" w:rsidR="008711B9" w:rsidRPr="006E269F" w:rsidRDefault="008711B9" w:rsidP="00815E77">
      <w:pPr>
        <w:pStyle w:val="wyliczanie"/>
        <w:numPr>
          <w:ilvl w:val="0"/>
          <w:numId w:val="18"/>
        </w:numPr>
        <w:tabs>
          <w:tab w:val="left" w:pos="708"/>
        </w:tabs>
        <w:ind w:left="643"/>
        <w:rPr>
          <w:rFonts w:ascii="Arial" w:hAnsi="Arial" w:cs="Arial"/>
        </w:rPr>
      </w:pPr>
      <w:r w:rsidRPr="006E269F">
        <w:rPr>
          <w:rFonts w:ascii="Arial" w:hAnsi="Arial" w:cs="Arial"/>
        </w:rPr>
        <w:t>dane Oferenta, w tym numer rachunku bankowego Oferenta,</w:t>
      </w:r>
    </w:p>
    <w:p w14:paraId="0B84AF00" w14:textId="77777777" w:rsidR="008711B9" w:rsidRPr="006E269F" w:rsidRDefault="008711B9" w:rsidP="00815E77">
      <w:pPr>
        <w:pStyle w:val="wyliczanie"/>
        <w:numPr>
          <w:ilvl w:val="0"/>
          <w:numId w:val="18"/>
        </w:numPr>
        <w:tabs>
          <w:tab w:val="left" w:pos="708"/>
        </w:tabs>
        <w:ind w:left="643"/>
        <w:rPr>
          <w:rFonts w:ascii="Arial" w:hAnsi="Arial" w:cs="Arial"/>
        </w:rPr>
      </w:pPr>
      <w:r w:rsidRPr="006E269F">
        <w:rPr>
          <w:rFonts w:ascii="Arial" w:hAnsi="Arial" w:cs="Arial"/>
        </w:rPr>
        <w:t>termin i miejsce realizacji zadnia publicznego,</w:t>
      </w:r>
    </w:p>
    <w:p w14:paraId="7C3A5BE7" w14:textId="77777777" w:rsidR="008711B9" w:rsidRPr="006E269F" w:rsidRDefault="008711B9" w:rsidP="00815E77">
      <w:pPr>
        <w:pStyle w:val="wyliczanie"/>
        <w:numPr>
          <w:ilvl w:val="0"/>
          <w:numId w:val="18"/>
        </w:numPr>
        <w:tabs>
          <w:tab w:val="left" w:pos="708"/>
        </w:tabs>
        <w:ind w:left="643"/>
        <w:rPr>
          <w:rFonts w:ascii="Arial" w:hAnsi="Arial" w:cs="Arial"/>
        </w:rPr>
      </w:pPr>
      <w:r w:rsidRPr="006E269F">
        <w:rPr>
          <w:rFonts w:ascii="Arial" w:hAnsi="Arial" w:cs="Arial"/>
        </w:rPr>
        <w:t>opis zadania publicznego proponowanego do realizacji,</w:t>
      </w:r>
    </w:p>
    <w:p w14:paraId="65E4A301" w14:textId="77777777" w:rsidR="008711B9" w:rsidRPr="006E269F" w:rsidRDefault="008711B9" w:rsidP="00815E77">
      <w:pPr>
        <w:pStyle w:val="1wylicz"/>
        <w:numPr>
          <w:ilvl w:val="0"/>
          <w:numId w:val="19"/>
        </w:numPr>
        <w:tabs>
          <w:tab w:val="left" w:pos="708"/>
        </w:tabs>
        <w:spacing w:line="240" w:lineRule="auto"/>
        <w:ind w:left="643"/>
        <w:rPr>
          <w:rFonts w:ascii="Arial" w:hAnsi="Arial" w:cs="Arial"/>
        </w:rPr>
      </w:pPr>
      <w:r w:rsidRPr="006E269F">
        <w:rPr>
          <w:rFonts w:ascii="Arial" w:hAnsi="Arial" w:cs="Arial"/>
        </w:rPr>
        <w:t>opis zakładanych rezultatów realizacji zadania,</w:t>
      </w:r>
    </w:p>
    <w:p w14:paraId="0F4E4165" w14:textId="5772683B" w:rsidR="008711B9" w:rsidRPr="006E269F" w:rsidRDefault="008711B9" w:rsidP="00815E77">
      <w:pPr>
        <w:pStyle w:val="Akapitzlist"/>
        <w:numPr>
          <w:ilvl w:val="0"/>
          <w:numId w:val="20"/>
        </w:numPr>
        <w:ind w:left="643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dodatkowe informacje dotyczące rezultatów realizacji zadania publicznego,</w:t>
      </w:r>
      <w:r w:rsidRPr="006E269F">
        <w:rPr>
          <w:rFonts w:ascii="Arial" w:hAnsi="Arial" w:cs="Arial"/>
        </w:rPr>
        <w:br/>
        <w:t>pkt III 6 oferty, (należy określić sposób monitorowania osiąganych powyżej wskaźników oraz rezultatów),</w:t>
      </w:r>
    </w:p>
    <w:p w14:paraId="482F85F9" w14:textId="77777777" w:rsidR="008711B9" w:rsidRPr="006E269F" w:rsidRDefault="008711B9" w:rsidP="00815E77">
      <w:pPr>
        <w:pStyle w:val="Akapitzlist"/>
        <w:numPr>
          <w:ilvl w:val="0"/>
          <w:numId w:val="21"/>
        </w:numPr>
        <w:ind w:left="643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plan i harmonogram zaplanowanych działań,</w:t>
      </w:r>
    </w:p>
    <w:p w14:paraId="623389D5" w14:textId="77777777" w:rsidR="008711B9" w:rsidRPr="006E269F" w:rsidRDefault="008711B9" w:rsidP="00815E77">
      <w:pPr>
        <w:pStyle w:val="Akapitzlist"/>
        <w:numPr>
          <w:ilvl w:val="0"/>
          <w:numId w:val="22"/>
        </w:numPr>
        <w:ind w:left="643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>informację o wcześniejszej działalności Oferenta, wymagane jest posiadanie doświadczenia w działalności objętej przedmiotem niniejszego ogłoszenia konkursowego,</w:t>
      </w:r>
    </w:p>
    <w:p w14:paraId="6E3B8B31" w14:textId="5A22A77D" w:rsidR="008711B9" w:rsidRPr="006E269F" w:rsidRDefault="008711B9" w:rsidP="00815E77">
      <w:pPr>
        <w:pStyle w:val="wyliczanie"/>
        <w:numPr>
          <w:ilvl w:val="0"/>
          <w:numId w:val="23"/>
        </w:numPr>
        <w:tabs>
          <w:tab w:val="left" w:pos="708"/>
        </w:tabs>
        <w:ind w:left="643"/>
        <w:rPr>
          <w:rFonts w:ascii="Arial" w:eastAsia="Calibri" w:hAnsi="Arial" w:cs="Arial"/>
          <w:lang w:eastAsia="en-US"/>
        </w:rPr>
      </w:pPr>
      <w:r w:rsidRPr="006E269F">
        <w:rPr>
          <w:rFonts w:ascii="Arial" w:hAnsi="Arial" w:cs="Arial"/>
        </w:rPr>
        <w:t>informację o posiadanych zasobach rzeczowych i kadrowych, zapewniających wykonanie zadania. W rubryce</w:t>
      </w:r>
      <w:r w:rsidRPr="006E269F">
        <w:rPr>
          <w:rFonts w:ascii="Arial" w:hAnsi="Arial" w:cs="Arial"/>
          <w:i/>
        </w:rPr>
        <w:t xml:space="preserve"> </w:t>
      </w:r>
      <w:r w:rsidRPr="006E269F">
        <w:rPr>
          <w:rFonts w:ascii="Arial" w:hAnsi="Arial" w:cs="Arial"/>
          <w:b/>
          <w:i/>
        </w:rPr>
        <w:t>Zasoby kadrowe</w:t>
      </w:r>
      <w:r w:rsidRPr="006E269F">
        <w:rPr>
          <w:rFonts w:ascii="Arial" w:hAnsi="Arial" w:cs="Arial"/>
          <w:i/>
        </w:rPr>
        <w:t xml:space="preserve"> </w:t>
      </w:r>
      <w:r w:rsidRPr="006E269F">
        <w:rPr>
          <w:rFonts w:ascii="Arial" w:hAnsi="Arial" w:cs="Arial"/>
        </w:rPr>
        <w:t>należy ująć wykaz stanowisk z wyszczególnieniem kwalifikacji osób, przy udziale których Oferent będzie realizował zadanie</w:t>
      </w:r>
      <w:r w:rsidR="00913DC7" w:rsidRPr="006E269F">
        <w:rPr>
          <w:rFonts w:ascii="Arial" w:hAnsi="Arial" w:cs="Arial"/>
        </w:rPr>
        <w:t>,</w:t>
      </w:r>
      <w:r w:rsidRPr="006E269F">
        <w:rPr>
          <w:rFonts w:ascii="Arial" w:eastAsia="Calibri" w:hAnsi="Arial" w:cs="Arial"/>
          <w:lang w:eastAsia="en-US"/>
        </w:rPr>
        <w:t xml:space="preserve"> </w:t>
      </w:r>
    </w:p>
    <w:p w14:paraId="7D57B655" w14:textId="77777777" w:rsidR="008711B9" w:rsidRPr="006E269F" w:rsidRDefault="008711B9" w:rsidP="00815E77">
      <w:pPr>
        <w:pStyle w:val="Akapitzlist"/>
        <w:numPr>
          <w:ilvl w:val="0"/>
          <w:numId w:val="24"/>
        </w:numPr>
        <w:ind w:left="643"/>
        <w:contextualSpacing/>
        <w:jc w:val="both"/>
        <w:rPr>
          <w:rFonts w:ascii="Arial" w:hAnsi="Arial" w:cs="Arial"/>
          <w:b/>
          <w:bCs/>
          <w:i/>
          <w:iCs/>
        </w:rPr>
      </w:pPr>
      <w:r w:rsidRPr="006E269F">
        <w:rPr>
          <w:rFonts w:ascii="Arial" w:hAnsi="Arial" w:cs="Arial"/>
        </w:rPr>
        <w:t xml:space="preserve"> kalkulację przewidywanych kosztów realizacji zadania,</w:t>
      </w:r>
    </w:p>
    <w:p w14:paraId="28FACB7F" w14:textId="77777777" w:rsidR="008711B9" w:rsidRPr="006E269F" w:rsidRDefault="008711B9" w:rsidP="00815E77">
      <w:pPr>
        <w:pStyle w:val="Akapitzlist"/>
        <w:numPr>
          <w:ilvl w:val="0"/>
          <w:numId w:val="25"/>
        </w:numPr>
        <w:ind w:left="643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</w:rPr>
        <w:t xml:space="preserve"> wypełnione wszystkie pola w formularzu (w przypadku, gdy informacja  wymagana w danym polu z jakiegokolwiek powodu nie dotyczy Oferenta, należy wpisać „nie dotyczy” a w miejscach, które wymagają podania wartości liczbowych należy wpisać cyfrę „0”),</w:t>
      </w:r>
    </w:p>
    <w:p w14:paraId="385DA147" w14:textId="77777777" w:rsidR="008711B9" w:rsidRPr="006E269F" w:rsidRDefault="008711B9" w:rsidP="00815E77">
      <w:pPr>
        <w:pStyle w:val="Akapitzlist"/>
        <w:numPr>
          <w:ilvl w:val="0"/>
          <w:numId w:val="26"/>
        </w:numPr>
        <w:ind w:left="643"/>
        <w:contextualSpacing/>
        <w:jc w:val="both"/>
        <w:rPr>
          <w:rFonts w:ascii="Arial" w:hAnsi="Arial" w:cs="Arial"/>
          <w:color w:val="000000" w:themeColor="text1"/>
        </w:rPr>
      </w:pPr>
      <w:r w:rsidRPr="006E269F">
        <w:rPr>
          <w:rFonts w:ascii="Arial" w:hAnsi="Arial" w:cs="Arial"/>
          <w:color w:val="000000" w:themeColor="text1"/>
        </w:rPr>
        <w:t xml:space="preserve"> wypełnione (przez dokonanie odpowiednich zakreśleń lub wykreśleń) oświadczenia znajdujące się na końcu oferty.</w:t>
      </w:r>
    </w:p>
    <w:p w14:paraId="6CD02AB9" w14:textId="77777777" w:rsidR="008711B9" w:rsidRPr="006E269F" w:rsidRDefault="008711B9" w:rsidP="002843EA">
      <w:pPr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903F15F" w14:textId="77777777" w:rsidR="008711B9" w:rsidRPr="006E269F" w:rsidRDefault="008711B9" w:rsidP="00815E77">
      <w:pPr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9F">
        <w:rPr>
          <w:rFonts w:ascii="Arial" w:hAnsi="Arial" w:cs="Arial"/>
          <w:color w:val="000000" w:themeColor="text1"/>
          <w:sz w:val="24"/>
          <w:szCs w:val="24"/>
        </w:rPr>
        <w:t>Ponadto do oferty należy dołączyć:</w:t>
      </w:r>
    </w:p>
    <w:p w14:paraId="774F8E38" w14:textId="77777777" w:rsidR="008711B9" w:rsidRPr="006E269F" w:rsidRDefault="008711B9" w:rsidP="00815E77">
      <w:pPr>
        <w:numPr>
          <w:ilvl w:val="0"/>
          <w:numId w:val="27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9F">
        <w:rPr>
          <w:rFonts w:ascii="Arial" w:hAnsi="Arial" w:cs="Arial"/>
          <w:color w:val="000000" w:themeColor="text1"/>
          <w:sz w:val="24"/>
          <w:szCs w:val="24"/>
        </w:rPr>
        <w:t>aktualny statut Oferenta,</w:t>
      </w:r>
    </w:p>
    <w:p w14:paraId="420FE9D6" w14:textId="2885B7F4" w:rsidR="008711B9" w:rsidRPr="006E269F" w:rsidRDefault="008711B9" w:rsidP="00815E77">
      <w:pPr>
        <w:numPr>
          <w:ilvl w:val="0"/>
          <w:numId w:val="27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9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aktualny odpis z rejestru innego niż Krajowy Rejestr Sądowy lub wyciąg                      </w:t>
      </w:r>
      <w:r w:rsidRPr="006E269F">
        <w:rPr>
          <w:rFonts w:ascii="Arial" w:hAnsi="Arial" w:cs="Arial"/>
          <w:color w:val="000000" w:themeColor="text1"/>
          <w:sz w:val="24"/>
          <w:szCs w:val="24"/>
        </w:rPr>
        <w:br/>
        <w:t>z ewidencji nieprowadzonej przez Prezydenta Miasta Rzeszowa, albo inne dokumenty potwierdzające status prawny Oferenta i umocowanie osób go reprezentujących,</w:t>
      </w:r>
    </w:p>
    <w:p w14:paraId="778A9B5E" w14:textId="77777777" w:rsidR="008711B9" w:rsidRPr="006E269F" w:rsidRDefault="008711B9" w:rsidP="00815E77">
      <w:pPr>
        <w:numPr>
          <w:ilvl w:val="0"/>
          <w:numId w:val="27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9F">
        <w:rPr>
          <w:rFonts w:ascii="Arial" w:hAnsi="Arial" w:cs="Arial"/>
          <w:color w:val="000000" w:themeColor="text1"/>
          <w:sz w:val="24"/>
          <w:szCs w:val="24"/>
        </w:rPr>
        <w:t>w przypadku zmiany zarządu/władz Oferenta nieujawnionej w Krajowym Rejestrze Sądowym lub innym właściwym rejestrze/ewidencji – uchwałę dotyczącą zmiany/wyboru nowo wybranych osób,</w:t>
      </w:r>
    </w:p>
    <w:p w14:paraId="1B77632E" w14:textId="77777777" w:rsidR="008711B9" w:rsidRPr="006E269F" w:rsidRDefault="008711B9" w:rsidP="00815E77">
      <w:pPr>
        <w:numPr>
          <w:ilvl w:val="0"/>
          <w:numId w:val="27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9F">
        <w:rPr>
          <w:rFonts w:ascii="Arial" w:hAnsi="Arial" w:cs="Arial"/>
          <w:color w:val="000000" w:themeColor="text1"/>
          <w:sz w:val="24"/>
          <w:szCs w:val="24"/>
        </w:rPr>
        <w:t>pełnomocnictwa  dla osoby/osób składającej/</w:t>
      </w:r>
      <w:proofErr w:type="spellStart"/>
      <w:r w:rsidRPr="006E269F">
        <w:rPr>
          <w:rFonts w:ascii="Arial" w:hAnsi="Arial" w:cs="Arial"/>
          <w:color w:val="000000" w:themeColor="text1"/>
          <w:sz w:val="24"/>
          <w:szCs w:val="24"/>
        </w:rPr>
        <w:t>ych</w:t>
      </w:r>
      <w:proofErr w:type="spellEnd"/>
      <w:r w:rsidRPr="006E269F">
        <w:rPr>
          <w:rFonts w:ascii="Arial" w:hAnsi="Arial" w:cs="Arial"/>
          <w:color w:val="000000" w:themeColor="text1"/>
          <w:sz w:val="24"/>
          <w:szCs w:val="24"/>
        </w:rPr>
        <w:t xml:space="preserve"> ofertę do reprezentowania podmiotu, jeżeli jej/ich dane nie są ujęte w dokumencie stanowiącym o podstawie prawnej działania podmiotu,</w:t>
      </w:r>
    </w:p>
    <w:p w14:paraId="4E24A344" w14:textId="474BC743" w:rsidR="008711B9" w:rsidRPr="006E269F" w:rsidRDefault="008711B9" w:rsidP="00815E77">
      <w:pPr>
        <w:numPr>
          <w:ilvl w:val="0"/>
          <w:numId w:val="27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9F">
        <w:rPr>
          <w:rFonts w:ascii="Arial" w:hAnsi="Arial" w:cs="Arial"/>
          <w:color w:val="000000" w:themeColor="text1"/>
          <w:sz w:val="24"/>
          <w:szCs w:val="24"/>
        </w:rPr>
        <w:t xml:space="preserve">w przypadku wyboru sposobu reprezentacji podmiotów składających ofertę wspólną innego niż wynikający z Krajowego Rejestru Sądowego lub innego właściwego rejestru – dokument potwierdzający upoważnienie do działania </w:t>
      </w:r>
      <w:r w:rsidR="008532DE">
        <w:rPr>
          <w:rFonts w:ascii="Arial" w:hAnsi="Arial" w:cs="Arial"/>
          <w:color w:val="000000" w:themeColor="text1"/>
          <w:sz w:val="24"/>
          <w:szCs w:val="24"/>
        </w:rPr>
        <w:br/>
      </w:r>
      <w:r w:rsidRPr="006E269F">
        <w:rPr>
          <w:rFonts w:ascii="Arial" w:hAnsi="Arial" w:cs="Arial"/>
          <w:color w:val="000000" w:themeColor="text1"/>
          <w:sz w:val="24"/>
          <w:szCs w:val="24"/>
        </w:rPr>
        <w:t>w imieniu Oferenta,</w:t>
      </w:r>
    </w:p>
    <w:p w14:paraId="6E985373" w14:textId="77777777" w:rsidR="008711B9" w:rsidRPr="006E269F" w:rsidRDefault="008711B9" w:rsidP="00815E77">
      <w:pPr>
        <w:numPr>
          <w:ilvl w:val="0"/>
          <w:numId w:val="27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9F">
        <w:rPr>
          <w:rFonts w:ascii="Arial" w:hAnsi="Arial" w:cs="Arial"/>
          <w:color w:val="000000" w:themeColor="text1"/>
          <w:sz w:val="24"/>
          <w:szCs w:val="24"/>
        </w:rPr>
        <w:t>w przypadku składania oferty wspólnej – umowę zawartą pomiędzy partnerami, określającą zakres ich świadczeń składających się na realizację zadania publicznego,</w:t>
      </w:r>
    </w:p>
    <w:p w14:paraId="64C64442" w14:textId="77777777" w:rsidR="008711B9" w:rsidRPr="006E269F" w:rsidRDefault="008711B9" w:rsidP="00815E77">
      <w:pPr>
        <w:numPr>
          <w:ilvl w:val="0"/>
          <w:numId w:val="27"/>
        </w:numPr>
        <w:spacing w:after="0" w:line="240" w:lineRule="auto"/>
        <w:ind w:left="64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269F">
        <w:rPr>
          <w:rFonts w:ascii="Arial" w:hAnsi="Arial" w:cs="Arial"/>
          <w:color w:val="000000" w:themeColor="text1"/>
          <w:sz w:val="24"/>
          <w:szCs w:val="24"/>
        </w:rPr>
        <w:t xml:space="preserve">kopię umowy lub statutu spółki – w przypadku, gdy Oferent jest spółką prawa handlowego, o której mowa w art. 3 ust. 3 pkt. 4 ustawy z dnia 24 kwietnia 2003 r. </w:t>
      </w:r>
      <w:r w:rsidRPr="006E269F">
        <w:rPr>
          <w:rFonts w:ascii="Arial" w:hAnsi="Arial" w:cs="Arial"/>
          <w:color w:val="000000" w:themeColor="text1"/>
          <w:sz w:val="24"/>
          <w:szCs w:val="24"/>
        </w:rPr>
        <w:br/>
        <w:t>o działalności pożytku publicznego i o wolontariacie.</w:t>
      </w:r>
    </w:p>
    <w:p w14:paraId="25357DF5" w14:textId="77777777" w:rsidR="008711B9" w:rsidRPr="006E269F" w:rsidRDefault="008711B9" w:rsidP="008711B9">
      <w:pPr>
        <w:pStyle w:val="Akapitzlist"/>
        <w:ind w:left="723"/>
        <w:jc w:val="both"/>
        <w:rPr>
          <w:rFonts w:ascii="Arial" w:hAnsi="Arial" w:cs="Arial"/>
          <w:color w:val="000000" w:themeColor="text1"/>
        </w:rPr>
      </w:pPr>
    </w:p>
    <w:p w14:paraId="4A503942" w14:textId="77777777" w:rsidR="008711B9" w:rsidRPr="00FA5313" w:rsidRDefault="008711B9" w:rsidP="00B33321">
      <w:pPr>
        <w:spacing w:after="0"/>
        <w:jc w:val="both"/>
        <w:rPr>
          <w:rFonts w:ascii="Arial" w:hAnsi="Arial" w:cs="Arial"/>
          <w:b/>
          <w:strike/>
          <w:sz w:val="24"/>
          <w:szCs w:val="24"/>
        </w:rPr>
      </w:pPr>
    </w:p>
    <w:p w14:paraId="4FE9817A" w14:textId="2B85E2B6" w:rsidR="00D15625" w:rsidRPr="006E269F" w:rsidRDefault="008711B9" w:rsidP="00815E77">
      <w:pPr>
        <w:pStyle w:val="Akapitzlist"/>
        <w:numPr>
          <w:ilvl w:val="0"/>
          <w:numId w:val="28"/>
        </w:numPr>
        <w:ind w:left="37"/>
        <w:contextualSpacing/>
        <w:jc w:val="both"/>
        <w:rPr>
          <w:rFonts w:ascii="Arial" w:hAnsi="Arial" w:cs="Arial"/>
          <w:b/>
        </w:rPr>
      </w:pPr>
      <w:r w:rsidRPr="006E269F">
        <w:rPr>
          <w:rFonts w:ascii="Arial" w:hAnsi="Arial" w:cs="Arial"/>
          <w:b/>
        </w:rPr>
        <w:t>Tryb, kryteria stosowane przy wyborze ofert oraz termin wyboru ofert:</w:t>
      </w:r>
    </w:p>
    <w:p w14:paraId="3B6DFEAB" w14:textId="77777777" w:rsidR="008532DE" w:rsidRPr="008532DE" w:rsidRDefault="008532DE" w:rsidP="00815E77">
      <w:pPr>
        <w:numPr>
          <w:ilvl w:val="0"/>
          <w:numId w:val="38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Oferty złożone w konkursie podlegają sprawdzeniu pod względem formalnym.</w:t>
      </w:r>
    </w:p>
    <w:p w14:paraId="05CFCC2D" w14:textId="77777777" w:rsidR="008532DE" w:rsidRPr="008532DE" w:rsidRDefault="008532DE" w:rsidP="008532DE">
      <w:pPr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FD89CF6" w14:textId="77777777" w:rsidR="008532DE" w:rsidRPr="008532DE" w:rsidRDefault="008532DE" w:rsidP="00815E77">
      <w:pPr>
        <w:numPr>
          <w:ilvl w:val="0"/>
          <w:numId w:val="38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Weryfikacja oferty pod względem formalnym polega na sprawdzeniu, czy:</w:t>
      </w:r>
    </w:p>
    <w:p w14:paraId="040A4F34" w14:textId="7AE61792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Oferta została złożona w terminie określonym w punkcie V.1. ogłoszenia konkursowego,</w:t>
      </w:r>
    </w:p>
    <w:p w14:paraId="1A8D3C75" w14:textId="77777777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 xml:space="preserve">oferta została sporządzona w Generatorze </w:t>
      </w:r>
      <w:proofErr w:type="spellStart"/>
      <w:r w:rsidRPr="008532DE">
        <w:rPr>
          <w:rFonts w:ascii="Arial" w:eastAsia="Times New Roman" w:hAnsi="Arial" w:cs="Arial"/>
          <w:sz w:val="24"/>
          <w:szCs w:val="24"/>
          <w:lang w:eastAsia="pl-PL"/>
        </w:rPr>
        <w:t>eNGO</w:t>
      </w:r>
      <w:proofErr w:type="spellEnd"/>
      <w:r w:rsidRPr="008532D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375521AE" w14:textId="6823424F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4" w:name="_Hlk193706357"/>
      <w:r w:rsidRPr="008532DE">
        <w:rPr>
          <w:rFonts w:ascii="Arial" w:eastAsia="Times New Roman" w:hAnsi="Arial" w:cs="Arial"/>
          <w:sz w:val="24"/>
          <w:szCs w:val="24"/>
          <w:lang w:eastAsia="pl-PL"/>
        </w:rPr>
        <w:t>oferta została złożona w sposób określony w  punkcie V. 2,</w:t>
      </w:r>
    </w:p>
    <w:bookmarkEnd w:id="14"/>
    <w:p w14:paraId="57F9ED7F" w14:textId="77777777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 xml:space="preserve">złożona oferta posiada taką samą sumę kontrolną jak oferta sporządzona </w:t>
      </w:r>
      <w:r w:rsidRPr="008532D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Generatorze </w:t>
      </w:r>
      <w:proofErr w:type="spellStart"/>
      <w:r w:rsidRPr="008532DE">
        <w:rPr>
          <w:rFonts w:ascii="Arial" w:eastAsia="Times New Roman" w:hAnsi="Arial" w:cs="Arial"/>
          <w:sz w:val="24"/>
          <w:szCs w:val="24"/>
          <w:lang w:eastAsia="pl-PL"/>
        </w:rPr>
        <w:t>eNGO</w:t>
      </w:r>
      <w:proofErr w:type="spellEnd"/>
      <w:r w:rsidRPr="008532DE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2A190072" w14:textId="77777777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oferta została złożona przez podmiot uprawniony,</w:t>
      </w:r>
    </w:p>
    <w:p w14:paraId="1C32F10E" w14:textId="77777777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Oferent, który złożył ofertę prowadzi działalność statutową w dziedzinie objętej konkursem,</w:t>
      </w:r>
    </w:p>
    <w:p w14:paraId="69565F2E" w14:textId="77777777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wkład Oferenta wynosi nie mniej niż 10% całkowitych kosztów realizacji zadania,</w:t>
      </w:r>
    </w:p>
    <w:p w14:paraId="318E5149" w14:textId="2BB3BDB9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oferta zawiera właściwe załączniki, wynikające z ogłoszenia konkursowego (punkt V.10 ogłoszenia),</w:t>
      </w:r>
    </w:p>
    <w:p w14:paraId="3BD134BD" w14:textId="77777777" w:rsidR="008532DE" w:rsidRPr="008532DE" w:rsidRDefault="008532DE" w:rsidP="00815E77">
      <w:pPr>
        <w:numPr>
          <w:ilvl w:val="0"/>
          <w:numId w:val="40"/>
        </w:num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 xml:space="preserve">oferta została podpisana jednolicie przez osoby upoważnione (Oferent zostanie wezwany do uzupełnienia wyłącznie w przypadku złożenia oferty </w:t>
      </w:r>
      <w:r w:rsidRPr="008532D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podpisanej w sposób mieszany, tj. podpisem sporządzonym odręcznie, </w:t>
      </w:r>
      <w:r w:rsidRPr="008532D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jak i kwalifikowanym podpisem elektronicznym). </w:t>
      </w:r>
    </w:p>
    <w:p w14:paraId="63E0FA9E" w14:textId="77777777" w:rsidR="008532DE" w:rsidRPr="008532DE" w:rsidRDefault="008532DE" w:rsidP="008532DE">
      <w:pPr>
        <w:spacing w:after="0" w:line="240" w:lineRule="auto"/>
        <w:ind w:left="723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FB75EF" w14:textId="77777777" w:rsidR="008532DE" w:rsidRPr="008532DE" w:rsidRDefault="008532DE" w:rsidP="00815E77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Ocena formalna dokonywana jest zgodnie z kryteriami określonymi w załączniku nr 1 do ogłoszenia konkursowego.</w:t>
      </w:r>
    </w:p>
    <w:p w14:paraId="71E8394C" w14:textId="77777777" w:rsidR="008532DE" w:rsidRPr="008532DE" w:rsidRDefault="008532DE" w:rsidP="008532DE">
      <w:p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EB12E4" w14:textId="298220B3" w:rsidR="008532DE" w:rsidRPr="008532DE" w:rsidRDefault="008532DE" w:rsidP="00815E77">
      <w:pPr>
        <w:numPr>
          <w:ilvl w:val="0"/>
          <w:numId w:val="4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uchybień w zakresie wymagań, o których mowa </w:t>
      </w:r>
      <w:r w:rsidRPr="008532DE">
        <w:rPr>
          <w:rFonts w:ascii="Arial" w:eastAsia="Times New Roman" w:hAnsi="Arial" w:cs="Arial"/>
          <w:sz w:val="24"/>
          <w:szCs w:val="24"/>
          <w:lang w:eastAsia="pl-PL"/>
        </w:rPr>
        <w:br/>
        <w:t>w punkcie VI.2. 1)-7) ogłoszenia konkursowego, oferta podlega odrzuceniu bez możliwości jej uzupełnienia.</w:t>
      </w:r>
    </w:p>
    <w:p w14:paraId="79409F73" w14:textId="77777777" w:rsidR="008532DE" w:rsidRPr="008532DE" w:rsidRDefault="008532DE" w:rsidP="008532DE">
      <w:pPr>
        <w:spacing w:before="24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31EAE6" w14:textId="002D393D" w:rsidR="008532DE" w:rsidRPr="008532DE" w:rsidRDefault="008532DE" w:rsidP="00815E77">
      <w:pPr>
        <w:numPr>
          <w:ilvl w:val="0"/>
          <w:numId w:val="41"/>
        </w:numPr>
        <w:spacing w:before="240"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W przypadku stwierdzenia uchybień w zakresie wymagań, o których mowa </w:t>
      </w:r>
      <w:r w:rsidRPr="008532D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punkcie VI.2. 8)-9) ogłoszenia konkursowego wzywa się Oferenta do usunięcia braków formalnych i oczywistych omyłek za pomocą wiadomości e-mail </w:t>
      </w:r>
      <w:r w:rsidRPr="008532DE">
        <w:rPr>
          <w:rFonts w:ascii="Arial" w:eastAsia="Times New Roman" w:hAnsi="Arial" w:cs="Arial"/>
          <w:sz w:val="24"/>
          <w:szCs w:val="24"/>
          <w:lang w:eastAsia="pl-PL"/>
        </w:rPr>
        <w:br/>
        <w:t>oraz telefonicznie.</w:t>
      </w:r>
    </w:p>
    <w:p w14:paraId="790D5796" w14:textId="77777777" w:rsidR="008532DE" w:rsidRPr="008532DE" w:rsidRDefault="008532DE" w:rsidP="008532DE">
      <w:pPr>
        <w:spacing w:before="240" w:line="240" w:lineRule="auto"/>
        <w:ind w:left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E61420" w14:textId="77777777" w:rsidR="008532DE" w:rsidRPr="008532DE" w:rsidRDefault="008532DE" w:rsidP="00815E77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 xml:space="preserve">Oferent zobowiązany jest do usunięcia uchybień w terminie 2 dni roboczych </w:t>
      </w:r>
      <w:r w:rsidRPr="008532DE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od dnia powzięcia informacji o stwierdzonych nieprawidłowościach. Za datę powzięcia informacji o stwierdzonych nieprawidłowościach uznaje się datę wysłania wiadomości elektronicznej. </w:t>
      </w:r>
    </w:p>
    <w:p w14:paraId="089EC235" w14:textId="77777777" w:rsidR="008532DE" w:rsidRPr="008532DE" w:rsidRDefault="008532DE" w:rsidP="008532DE">
      <w:pPr>
        <w:spacing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8D0FAB" w14:textId="77777777" w:rsidR="008532DE" w:rsidRPr="008532DE" w:rsidRDefault="008532DE" w:rsidP="00815E77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W przypadku nieuzupełnienia stwierdzonych braków/błędów w wyznaczonym terminie oferta podlega odrzuceniu z przyczyn formalnych.</w:t>
      </w:r>
    </w:p>
    <w:p w14:paraId="379EF79A" w14:textId="77777777" w:rsidR="008532DE" w:rsidRPr="008532DE" w:rsidRDefault="008532DE" w:rsidP="008532D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8D98AC" w14:textId="77777777" w:rsidR="008532DE" w:rsidRPr="008532DE" w:rsidRDefault="008532DE" w:rsidP="00815E77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Oferty zweryfikowane pod względem formalnym kierowane są pod obrady komisji konkursowej powołanej do oceny ofert realizacji zadań publicznych.</w:t>
      </w:r>
    </w:p>
    <w:p w14:paraId="1B26F480" w14:textId="77777777" w:rsidR="008532DE" w:rsidRPr="008532DE" w:rsidRDefault="008532DE" w:rsidP="008532D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07E8933" w14:textId="77777777" w:rsidR="008532DE" w:rsidRPr="008532DE" w:rsidRDefault="008532DE" w:rsidP="00815E77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532DE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oferty na podstawie następujących kryteriów:</w:t>
      </w:r>
    </w:p>
    <w:p w14:paraId="516233EE" w14:textId="77777777" w:rsidR="008532DE" w:rsidRPr="008532DE" w:rsidRDefault="008532DE" w:rsidP="00815E77">
      <w:pPr>
        <w:numPr>
          <w:ilvl w:val="0"/>
          <w:numId w:val="39"/>
        </w:numPr>
        <w:spacing w:after="0" w:line="240" w:lineRule="auto"/>
        <w:ind w:left="587"/>
        <w:jc w:val="both"/>
        <w:rPr>
          <w:rFonts w:ascii="Arial" w:eastAsia="Calibri" w:hAnsi="Arial" w:cs="Arial"/>
          <w:sz w:val="24"/>
          <w:szCs w:val="24"/>
        </w:rPr>
      </w:pPr>
      <w:bookmarkStart w:id="15" w:name="_Hlk183616759"/>
      <w:r w:rsidRPr="008532DE">
        <w:rPr>
          <w:rFonts w:ascii="Arial" w:eastAsia="Calibri" w:hAnsi="Arial" w:cs="Arial"/>
          <w:sz w:val="24"/>
          <w:szCs w:val="24"/>
        </w:rPr>
        <w:t>możliwość realizacji zadania publicznego,</w:t>
      </w:r>
    </w:p>
    <w:p w14:paraId="3F6F1976" w14:textId="77777777" w:rsidR="008532DE" w:rsidRPr="008532DE" w:rsidRDefault="008532DE" w:rsidP="00815E77">
      <w:pPr>
        <w:numPr>
          <w:ilvl w:val="0"/>
          <w:numId w:val="39"/>
        </w:numPr>
        <w:spacing w:after="0" w:line="240" w:lineRule="auto"/>
        <w:ind w:left="587"/>
        <w:jc w:val="both"/>
        <w:rPr>
          <w:rFonts w:ascii="Arial" w:eastAsia="Calibri" w:hAnsi="Arial" w:cs="Arial"/>
          <w:sz w:val="24"/>
          <w:szCs w:val="24"/>
        </w:rPr>
      </w:pPr>
      <w:r w:rsidRPr="008532DE">
        <w:rPr>
          <w:rFonts w:ascii="Arial" w:eastAsia="Calibri" w:hAnsi="Arial" w:cs="Arial"/>
          <w:sz w:val="24"/>
          <w:szCs w:val="24"/>
        </w:rPr>
        <w:t>ocena kalkulacji kosztów realizacji zadania publicznego, w tym w odniesieniu</w:t>
      </w:r>
      <w:r w:rsidRPr="008532DE">
        <w:rPr>
          <w:rFonts w:ascii="Arial" w:eastAsia="Calibri" w:hAnsi="Arial" w:cs="Arial"/>
          <w:sz w:val="24"/>
          <w:szCs w:val="24"/>
        </w:rPr>
        <w:br/>
        <w:t xml:space="preserve">do zakresu rzeczowego zadania, </w:t>
      </w:r>
    </w:p>
    <w:p w14:paraId="2430A234" w14:textId="77777777" w:rsidR="008532DE" w:rsidRPr="008532DE" w:rsidRDefault="008532DE" w:rsidP="00815E77">
      <w:pPr>
        <w:numPr>
          <w:ilvl w:val="0"/>
          <w:numId w:val="39"/>
        </w:numPr>
        <w:spacing w:after="0" w:line="240" w:lineRule="auto"/>
        <w:ind w:left="587"/>
        <w:jc w:val="both"/>
        <w:rPr>
          <w:rFonts w:ascii="Arial" w:eastAsia="Calibri" w:hAnsi="Arial" w:cs="Arial"/>
          <w:sz w:val="24"/>
          <w:szCs w:val="24"/>
        </w:rPr>
      </w:pPr>
      <w:r w:rsidRPr="008532DE">
        <w:rPr>
          <w:rFonts w:ascii="Arial" w:eastAsia="Calibri" w:hAnsi="Arial" w:cs="Arial"/>
          <w:sz w:val="24"/>
          <w:szCs w:val="24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78CB72AA" w14:textId="77777777" w:rsidR="008532DE" w:rsidRPr="008532DE" w:rsidRDefault="008532DE" w:rsidP="00815E77">
      <w:pPr>
        <w:numPr>
          <w:ilvl w:val="0"/>
          <w:numId w:val="39"/>
        </w:numPr>
        <w:spacing w:after="0" w:line="240" w:lineRule="auto"/>
        <w:ind w:left="587"/>
        <w:jc w:val="both"/>
        <w:rPr>
          <w:rFonts w:ascii="Arial" w:eastAsia="Calibri" w:hAnsi="Arial" w:cs="Arial"/>
          <w:sz w:val="24"/>
          <w:szCs w:val="24"/>
        </w:rPr>
      </w:pPr>
      <w:r w:rsidRPr="008532DE">
        <w:rPr>
          <w:rFonts w:ascii="Arial" w:eastAsia="Calibri" w:hAnsi="Arial" w:cs="Arial"/>
          <w:sz w:val="24"/>
          <w:szCs w:val="24"/>
        </w:rPr>
        <w:t xml:space="preserve">planowany przez organizację pozarządową lub podmioty wymienione w art. 3 ust. 3 ustawy udział środków własnych finansowych lub środków pochodzących </w:t>
      </w:r>
      <w:r w:rsidRPr="008532DE">
        <w:rPr>
          <w:rFonts w:ascii="Arial" w:eastAsia="Calibri" w:hAnsi="Arial" w:cs="Arial"/>
          <w:sz w:val="24"/>
          <w:szCs w:val="24"/>
        </w:rPr>
        <w:br/>
        <w:t>z innych źródeł na realizację zadania publicznego,</w:t>
      </w:r>
    </w:p>
    <w:p w14:paraId="2FFAD26E" w14:textId="77777777" w:rsidR="008532DE" w:rsidRPr="008532DE" w:rsidRDefault="008532DE" w:rsidP="00815E77">
      <w:pPr>
        <w:numPr>
          <w:ilvl w:val="0"/>
          <w:numId w:val="39"/>
        </w:numPr>
        <w:spacing w:after="0" w:line="240" w:lineRule="auto"/>
        <w:ind w:left="587"/>
        <w:jc w:val="both"/>
        <w:rPr>
          <w:rFonts w:ascii="Arial" w:eastAsia="Calibri" w:hAnsi="Arial" w:cs="Arial"/>
          <w:sz w:val="24"/>
          <w:szCs w:val="24"/>
        </w:rPr>
      </w:pPr>
      <w:r w:rsidRPr="008532DE">
        <w:rPr>
          <w:rFonts w:ascii="Arial" w:eastAsia="Calibri" w:hAnsi="Arial" w:cs="Arial"/>
          <w:sz w:val="24"/>
          <w:szCs w:val="24"/>
        </w:rPr>
        <w:t>planowany przez organizację pozarządową lub podmioty wymienione w art. 3 ust. 3 ustawy, wkład własny niefinansowy osobowy, w tym świadczenia wolontariuszy i pracę społeczną członków,</w:t>
      </w:r>
    </w:p>
    <w:p w14:paraId="44678460" w14:textId="77777777" w:rsidR="008532DE" w:rsidRPr="008532DE" w:rsidRDefault="008532DE" w:rsidP="00815E77">
      <w:pPr>
        <w:numPr>
          <w:ilvl w:val="0"/>
          <w:numId w:val="39"/>
        </w:numPr>
        <w:spacing w:after="0" w:line="240" w:lineRule="auto"/>
        <w:ind w:left="587"/>
        <w:jc w:val="both"/>
        <w:rPr>
          <w:rFonts w:ascii="Arial" w:eastAsia="Calibri" w:hAnsi="Arial" w:cs="Arial"/>
          <w:sz w:val="24"/>
          <w:szCs w:val="24"/>
        </w:rPr>
      </w:pPr>
      <w:r w:rsidRPr="008532DE">
        <w:rPr>
          <w:rFonts w:ascii="Arial" w:eastAsia="Calibri" w:hAnsi="Arial" w:cs="Arial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524E3C7A" w14:textId="77777777" w:rsidR="008532DE" w:rsidRPr="008532DE" w:rsidRDefault="008532DE" w:rsidP="008532DE">
      <w:pPr>
        <w:spacing w:after="0" w:line="240" w:lineRule="auto"/>
        <w:ind w:left="587"/>
        <w:jc w:val="both"/>
        <w:rPr>
          <w:rFonts w:ascii="Arial" w:eastAsia="Calibri" w:hAnsi="Arial" w:cs="Arial"/>
          <w:sz w:val="24"/>
          <w:szCs w:val="24"/>
        </w:rPr>
      </w:pPr>
    </w:p>
    <w:bookmarkEnd w:id="15"/>
    <w:p w14:paraId="1E72F9DA" w14:textId="77777777" w:rsidR="008532DE" w:rsidRPr="008532DE" w:rsidRDefault="008532DE" w:rsidP="00815E77">
      <w:pPr>
        <w:numPr>
          <w:ilvl w:val="0"/>
          <w:numId w:val="4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Komisja konkursowa może żądać od Oferentów dodatkowych informacji </w:t>
      </w: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oraz wyjaśnień dotyczących złożonych ofert w kontekście zakresu zadania publicznego w ogłoszonym konkursie ofert.</w:t>
      </w:r>
    </w:p>
    <w:p w14:paraId="3BE7D864" w14:textId="77777777" w:rsidR="008532DE" w:rsidRPr="008532DE" w:rsidRDefault="008532DE" w:rsidP="008532DE">
      <w:pPr>
        <w:spacing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655702" w14:textId="77777777" w:rsidR="008532DE" w:rsidRPr="008532DE" w:rsidRDefault="008532DE" w:rsidP="00815E77">
      <w:pPr>
        <w:numPr>
          <w:ilvl w:val="0"/>
          <w:numId w:val="4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Ocena merytoryczna dokonywana jest zgodnie z kryteriami określonymi </w:t>
      </w: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załączniku nr 2 do ogłoszenia konkursowego.</w:t>
      </w:r>
    </w:p>
    <w:p w14:paraId="72C7CA08" w14:textId="77777777" w:rsidR="008532DE" w:rsidRPr="008532DE" w:rsidRDefault="008532DE" w:rsidP="008532DE">
      <w:pPr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59E7ABB" w14:textId="27763C82" w:rsidR="008532DE" w:rsidRPr="008532DE" w:rsidRDefault="008532DE" w:rsidP="00815E77">
      <w:pPr>
        <w:numPr>
          <w:ilvl w:val="0"/>
          <w:numId w:val="4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Maksymalna liczba punktów do uzyskania wynosi </w:t>
      </w:r>
      <w:r w:rsidR="00AB7F81" w:rsidRPr="00AB7F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67</w:t>
      </w: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punktów.</w:t>
      </w:r>
    </w:p>
    <w:p w14:paraId="5BD75271" w14:textId="77777777" w:rsidR="008532DE" w:rsidRPr="008532DE" w:rsidRDefault="008532DE" w:rsidP="008532DE">
      <w:pPr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E82924A" w14:textId="28959278" w:rsidR="008532DE" w:rsidRPr="008532DE" w:rsidRDefault="008532DE" w:rsidP="00815E77">
      <w:pPr>
        <w:numPr>
          <w:ilvl w:val="0"/>
          <w:numId w:val="4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Minimalny próg punktowy, który musi zostać osiągnięty, aby oferta została zakwalifikowana do konkursu, wynosi </w:t>
      </w:r>
      <w:r w:rsidR="00AB7F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40,20</w:t>
      </w: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pkt (tj. 60 % z </w:t>
      </w:r>
      <w:r w:rsidR="00AB7F81" w:rsidRPr="00AB7F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67</w:t>
      </w:r>
      <w:r w:rsidRPr="00AB7F8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pkt). </w:t>
      </w:r>
    </w:p>
    <w:p w14:paraId="22330789" w14:textId="77777777" w:rsidR="008532DE" w:rsidRPr="008532DE" w:rsidRDefault="008532DE" w:rsidP="008532DE">
      <w:pPr>
        <w:spacing w:line="240" w:lineRule="auto"/>
        <w:contextualSpacing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AB4E6EB" w14:textId="77777777" w:rsidR="008532DE" w:rsidRPr="008532DE" w:rsidRDefault="008532DE" w:rsidP="00815E77">
      <w:pPr>
        <w:numPr>
          <w:ilvl w:val="0"/>
          <w:numId w:val="4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Komisja dokonuje oceny merytorycznej oferty i sporządza protokół z posiedzenia, w treści którego przedstawia rekomendacje dla Prezydenta Miasta Rzeszowa </w:t>
      </w: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w sprawie sposobu rozstrzygnięcia otwartego konkursu ofert.</w:t>
      </w:r>
    </w:p>
    <w:p w14:paraId="290B782D" w14:textId="77777777" w:rsidR="008532DE" w:rsidRPr="008532DE" w:rsidRDefault="008532DE" w:rsidP="008532DE">
      <w:pPr>
        <w:spacing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80E0FAB" w14:textId="77777777" w:rsidR="008532DE" w:rsidRPr="008532DE" w:rsidRDefault="008532DE" w:rsidP="00815E77">
      <w:pPr>
        <w:numPr>
          <w:ilvl w:val="0"/>
          <w:numId w:val="4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Decyzję o udzieleniu dotacji podejmuje Prezydent Miasta Rzeszowa, </w:t>
      </w:r>
      <w:r w:rsidRPr="008532DE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>po zapoznaniu się z rekomendacjami Komisji konkursowej.</w:t>
      </w:r>
    </w:p>
    <w:p w14:paraId="0E7BEB3D" w14:textId="77777777" w:rsidR="008532DE" w:rsidRPr="008532DE" w:rsidRDefault="008532DE" w:rsidP="008532DE">
      <w:pPr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49B489" w14:textId="3C1DC85C" w:rsidR="008532DE" w:rsidRPr="008532DE" w:rsidRDefault="008532DE" w:rsidP="00815E77">
      <w:pPr>
        <w:numPr>
          <w:ilvl w:val="0"/>
          <w:numId w:val="42"/>
        </w:numPr>
        <w:spacing w:after="0" w:line="240" w:lineRule="auto"/>
        <w:ind w:left="36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532DE">
        <w:rPr>
          <w:rFonts w:ascii="Arial" w:eastAsia="Calibri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2E2280BD" w14:textId="4A776F7E" w:rsidR="008711B9" w:rsidRPr="006E269F" w:rsidRDefault="008711B9" w:rsidP="00F64A85">
      <w:pPr>
        <w:spacing w:after="0"/>
        <w:contextualSpacing/>
        <w:jc w:val="both"/>
        <w:rPr>
          <w:rFonts w:ascii="Arial" w:hAnsi="Arial" w:cs="Arial"/>
          <w:sz w:val="24"/>
          <w:szCs w:val="24"/>
        </w:rPr>
      </w:pPr>
    </w:p>
    <w:bookmarkEnd w:id="13"/>
    <w:p w14:paraId="444DDD8A" w14:textId="6AF9998A" w:rsidR="008711B9" w:rsidRPr="00815E77" w:rsidRDefault="008711B9" w:rsidP="00815E77">
      <w:pPr>
        <w:pStyle w:val="Akapitzlist"/>
        <w:numPr>
          <w:ilvl w:val="0"/>
          <w:numId w:val="29"/>
        </w:numPr>
        <w:ind w:left="0" w:hanging="397"/>
        <w:contextualSpacing/>
        <w:jc w:val="both"/>
        <w:rPr>
          <w:rFonts w:ascii="Arial" w:hAnsi="Arial" w:cs="Arial"/>
        </w:rPr>
      </w:pPr>
      <w:r w:rsidRPr="006E269F">
        <w:rPr>
          <w:rFonts w:ascii="Arial" w:hAnsi="Arial" w:cs="Arial"/>
          <w:b/>
          <w:bCs/>
        </w:rPr>
        <w:t>Informacja o zrealizowanych przez organ administracji publicznej w roku ogłoszenia otwartego konkursu ofert i w roku poprzednim zadaniach publicznych tego samego rodzaju i związanych z nimi kosztami, ze szczególnym uwzględnieniem wysokości dotacji przekazanych organizacjom pozarządowym i podmiotom, o których mowa w art. 3 ust.</w:t>
      </w:r>
      <w:r w:rsidR="00554944">
        <w:rPr>
          <w:rFonts w:ascii="Arial" w:hAnsi="Arial" w:cs="Arial"/>
          <w:b/>
          <w:bCs/>
        </w:rPr>
        <w:t xml:space="preserve"> </w:t>
      </w:r>
      <w:r w:rsidRPr="006E269F">
        <w:rPr>
          <w:rFonts w:ascii="Arial" w:hAnsi="Arial" w:cs="Arial"/>
          <w:b/>
          <w:bCs/>
        </w:rPr>
        <w:t>3:</w:t>
      </w:r>
    </w:p>
    <w:p w14:paraId="798F874A" w14:textId="1CE71590" w:rsidR="00C11EE4" w:rsidRPr="006E269F" w:rsidRDefault="008711B9" w:rsidP="00CD0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>Na realizację zadania:</w:t>
      </w:r>
      <w:r w:rsidRPr="006E269F">
        <w:rPr>
          <w:rFonts w:ascii="Arial" w:hAnsi="Arial" w:cs="Arial"/>
          <w:b/>
          <w:sz w:val="24"/>
          <w:szCs w:val="24"/>
        </w:rPr>
        <w:t xml:space="preserve"> </w:t>
      </w:r>
      <w:r w:rsidRPr="006E269F">
        <w:rPr>
          <w:rFonts w:ascii="Arial" w:hAnsi="Arial" w:cs="Arial"/>
          <w:sz w:val="24"/>
          <w:szCs w:val="24"/>
        </w:rPr>
        <w:t>„Zapewnienie dostaw żywności dla rodzin najuboższych”</w:t>
      </w:r>
      <w:r w:rsidRPr="006E269F">
        <w:rPr>
          <w:rFonts w:ascii="Arial" w:hAnsi="Arial" w:cs="Arial"/>
          <w:b/>
          <w:sz w:val="24"/>
          <w:szCs w:val="24"/>
        </w:rPr>
        <w:t xml:space="preserve"> </w:t>
      </w:r>
      <w:r w:rsidRPr="006E269F">
        <w:rPr>
          <w:rFonts w:ascii="Arial" w:hAnsi="Arial" w:cs="Arial"/>
          <w:sz w:val="24"/>
          <w:szCs w:val="24"/>
        </w:rPr>
        <w:t>przekazano:</w:t>
      </w:r>
    </w:p>
    <w:p w14:paraId="0BB09626" w14:textId="7AA1C6B7" w:rsidR="008711B9" w:rsidRPr="006E269F" w:rsidRDefault="008711B9" w:rsidP="00CD0130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>w 202</w:t>
      </w:r>
      <w:r w:rsidR="00FA5313">
        <w:rPr>
          <w:rFonts w:ascii="Arial" w:hAnsi="Arial" w:cs="Arial"/>
          <w:sz w:val="24"/>
          <w:szCs w:val="24"/>
        </w:rPr>
        <w:t>4</w:t>
      </w:r>
      <w:r w:rsidRPr="006E269F">
        <w:rPr>
          <w:rFonts w:ascii="Arial" w:hAnsi="Arial" w:cs="Arial"/>
          <w:sz w:val="24"/>
          <w:szCs w:val="24"/>
        </w:rPr>
        <w:t xml:space="preserve"> r. -  50 000 zł,</w:t>
      </w:r>
    </w:p>
    <w:p w14:paraId="107CF976" w14:textId="03BDA171" w:rsidR="008711B9" w:rsidRDefault="008711B9" w:rsidP="00CD0130">
      <w:pPr>
        <w:pStyle w:val="Tekstpodstawowywcity"/>
        <w:spacing w:line="276" w:lineRule="auto"/>
        <w:ind w:left="0"/>
        <w:rPr>
          <w:rFonts w:ascii="Arial" w:hAnsi="Arial" w:cs="Arial"/>
          <w:sz w:val="24"/>
          <w:szCs w:val="24"/>
        </w:rPr>
      </w:pPr>
      <w:r w:rsidRPr="006E269F">
        <w:rPr>
          <w:rFonts w:ascii="Arial" w:hAnsi="Arial" w:cs="Arial"/>
          <w:sz w:val="24"/>
          <w:szCs w:val="24"/>
        </w:rPr>
        <w:t>w 202</w:t>
      </w:r>
      <w:r w:rsidR="00FA5313">
        <w:rPr>
          <w:rFonts w:ascii="Arial" w:hAnsi="Arial" w:cs="Arial"/>
          <w:sz w:val="24"/>
          <w:szCs w:val="24"/>
        </w:rPr>
        <w:t>5</w:t>
      </w:r>
      <w:r w:rsidRPr="006E269F">
        <w:rPr>
          <w:rFonts w:ascii="Arial" w:hAnsi="Arial" w:cs="Arial"/>
          <w:sz w:val="24"/>
          <w:szCs w:val="24"/>
        </w:rPr>
        <w:t xml:space="preserve"> r. -  </w:t>
      </w:r>
      <w:r w:rsidR="00FA5313">
        <w:rPr>
          <w:rFonts w:ascii="Arial" w:hAnsi="Arial" w:cs="Arial"/>
          <w:sz w:val="24"/>
          <w:szCs w:val="24"/>
        </w:rPr>
        <w:t>6</w:t>
      </w:r>
      <w:r w:rsidRPr="006E269F">
        <w:rPr>
          <w:rFonts w:ascii="Arial" w:hAnsi="Arial" w:cs="Arial"/>
          <w:sz w:val="24"/>
          <w:szCs w:val="24"/>
        </w:rPr>
        <w:t>0 000 zł.</w:t>
      </w:r>
    </w:p>
    <w:p w14:paraId="13C9D5F7" w14:textId="77777777" w:rsidR="00D4347C" w:rsidRDefault="00D4347C" w:rsidP="00CD0130">
      <w:pPr>
        <w:pStyle w:val="Tekstpodstawowywcity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14:paraId="39DDDF39" w14:textId="5C15744B" w:rsidR="00673F24" w:rsidRDefault="00673F24" w:rsidP="00815E77">
      <w:pPr>
        <w:pStyle w:val="Iwylicz"/>
        <w:numPr>
          <w:ilvl w:val="0"/>
          <w:numId w:val="30"/>
        </w:numPr>
        <w:spacing w:before="0" w:after="0" w:line="240" w:lineRule="auto"/>
        <w:ind w:left="-57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Informacje dodatkowe:</w:t>
      </w:r>
    </w:p>
    <w:p w14:paraId="0FC959D6" w14:textId="07B6F56A" w:rsidR="00673F24" w:rsidRDefault="00673F24" w:rsidP="00673F24">
      <w:pPr>
        <w:pStyle w:val="Iwylicz"/>
        <w:spacing w:before="0" w:after="0"/>
        <w:ind w:left="0"/>
        <w:rPr>
          <w:rFonts w:ascii="Arial" w:hAnsi="Arial" w:cs="Arial"/>
          <w:b w:val="0"/>
          <w:bCs/>
          <w:color w:val="auto"/>
        </w:rPr>
      </w:pPr>
      <w:r w:rsidRPr="00673F24">
        <w:rPr>
          <w:rFonts w:ascii="Arial" w:hAnsi="Arial" w:cs="Arial"/>
          <w:b w:val="0"/>
          <w:bCs/>
          <w:color w:val="auto"/>
        </w:rPr>
        <w:t xml:space="preserve">Wszelkie informacje dotyczące konkursu dostępne są w Zespole ds. Współpracy </w:t>
      </w:r>
      <w:r w:rsidRPr="00673F24">
        <w:rPr>
          <w:rFonts w:ascii="Arial" w:hAnsi="Arial" w:cs="Arial"/>
          <w:b w:val="0"/>
          <w:bCs/>
          <w:color w:val="auto"/>
        </w:rPr>
        <w:br/>
        <w:t xml:space="preserve">z Organizacjami Pozarządowymi i Wolontariatu w Miejskim Ośrodku Pomocy Społecznej w Rzeszowie przy ul. Poniatowskiego 14, pok. Nr </w:t>
      </w:r>
      <w:r w:rsidR="00FA5313">
        <w:rPr>
          <w:rFonts w:ascii="Arial" w:hAnsi="Arial" w:cs="Arial"/>
          <w:b w:val="0"/>
          <w:bCs/>
          <w:color w:val="auto"/>
        </w:rPr>
        <w:t>2</w:t>
      </w:r>
      <w:r w:rsidRPr="00673F24">
        <w:rPr>
          <w:rFonts w:ascii="Arial" w:hAnsi="Arial" w:cs="Arial"/>
          <w:b w:val="0"/>
          <w:bCs/>
          <w:color w:val="auto"/>
        </w:rPr>
        <w:t>, parter lub pod numerem telefonu: (17) 853 57 53 wew. 7.</w:t>
      </w:r>
    </w:p>
    <w:p w14:paraId="0997550E" w14:textId="77777777" w:rsidR="00673F24" w:rsidRPr="006E269F" w:rsidRDefault="00673F24" w:rsidP="008711B9">
      <w:pPr>
        <w:pStyle w:val="Tekstpodstawowywcity"/>
        <w:ind w:left="0"/>
        <w:rPr>
          <w:rFonts w:ascii="Arial" w:hAnsi="Arial" w:cs="Arial"/>
          <w:sz w:val="24"/>
          <w:szCs w:val="24"/>
        </w:rPr>
      </w:pPr>
    </w:p>
    <w:p w14:paraId="36EE17EF" w14:textId="1896D020" w:rsidR="00DF6DC4" w:rsidRPr="00DF6DC4" w:rsidRDefault="00DF6DC4" w:rsidP="00DF6DC4">
      <w:pPr>
        <w:pStyle w:val="Akapitzlist"/>
        <w:numPr>
          <w:ilvl w:val="0"/>
          <w:numId w:val="31"/>
        </w:numPr>
        <w:ind w:left="0"/>
        <w:contextualSpacing/>
        <w:jc w:val="both"/>
        <w:rPr>
          <w:rFonts w:ascii="Arial" w:hAnsi="Arial" w:cs="Arial"/>
          <w:b/>
          <w:bCs/>
        </w:rPr>
      </w:pPr>
      <w:r w:rsidRPr="00DF6DC4">
        <w:rPr>
          <w:rFonts w:ascii="Arial" w:eastAsia="Calibri" w:hAnsi="Arial" w:cs="Arial"/>
          <w:b/>
        </w:rPr>
        <w:t xml:space="preserve">Informacja o przetwarzaniu danych osobowych </w:t>
      </w:r>
      <w:bookmarkStart w:id="16" w:name="_Hlk26361015"/>
      <w:r w:rsidRPr="00DF6DC4">
        <w:rPr>
          <w:rFonts w:ascii="Arial" w:eastAsia="Calibri" w:hAnsi="Arial" w:cs="Arial"/>
          <w:b/>
        </w:rPr>
        <w:t xml:space="preserve">(RODO) </w:t>
      </w:r>
      <w:bookmarkStart w:id="17" w:name="_Hlk26359586"/>
      <w:bookmarkEnd w:id="16"/>
    </w:p>
    <w:p w14:paraId="5FB504D0" w14:textId="77777777" w:rsidR="00DF6DC4" w:rsidRPr="00DF6DC4" w:rsidRDefault="00DF6DC4" w:rsidP="00DF6DC4">
      <w:pPr>
        <w:pStyle w:val="Akapitzlist"/>
        <w:ind w:left="0"/>
        <w:contextualSpacing/>
        <w:jc w:val="both"/>
        <w:rPr>
          <w:rFonts w:ascii="Arial" w:hAnsi="Arial" w:cs="Arial"/>
          <w:b/>
          <w:bCs/>
        </w:rPr>
      </w:pPr>
    </w:p>
    <w:bookmarkEnd w:id="17"/>
    <w:p w14:paraId="6718EECF" w14:textId="77777777" w:rsidR="00DF6DC4" w:rsidRPr="00DF6DC4" w:rsidRDefault="00DF6DC4" w:rsidP="00DF6DC4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DF6DC4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Oferent jest zobowiązany do zapoznania się z poniższą informacją.</w:t>
      </w:r>
    </w:p>
    <w:p w14:paraId="428E63E0" w14:textId="77777777" w:rsidR="00DF6DC4" w:rsidRPr="00DF6DC4" w:rsidRDefault="00DF6DC4" w:rsidP="00DF6DC4">
      <w:pPr>
        <w:spacing w:before="120" w:after="60" w:line="240" w:lineRule="auto"/>
        <w:ind w:left="2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Administrator danych osobowych</w:t>
      </w:r>
    </w:p>
    <w:p w14:paraId="6B9A58B2" w14:textId="7CC73050" w:rsidR="00DF6DC4" w:rsidRPr="00DF6DC4" w:rsidRDefault="00DF6DC4" w:rsidP="00DF6DC4">
      <w:pPr>
        <w:spacing w:after="0" w:line="240" w:lineRule="auto"/>
        <w:ind w:left="2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bookmarkStart w:id="18" w:name="_Hlk27638939"/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Administratorem Państwa danych osobowych jest Miejski Ośrodek Pomocy Społecznej w Rzeszowie, reprezentowany przez Dyrektora z siedzibą </w:t>
      </w:r>
      <w:r w:rsidR="00FF677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br/>
      </w: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ul. Jagiellońska 26, 35-025 Rzeszów. </w:t>
      </w:r>
    </w:p>
    <w:p w14:paraId="1B499A14" w14:textId="77777777" w:rsidR="00DF6DC4" w:rsidRPr="00DF6DC4" w:rsidRDefault="00DF6DC4" w:rsidP="00DF6DC4">
      <w:pPr>
        <w:spacing w:after="0" w:line="240" w:lineRule="auto"/>
        <w:ind w:left="2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 Administratorem można się kontaktować w następujący sposób:</w:t>
      </w:r>
    </w:p>
    <w:p w14:paraId="71A8BD04" w14:textId="77777777" w:rsidR="00DF6DC4" w:rsidRPr="00DF6DC4" w:rsidRDefault="00DF6DC4" w:rsidP="00FF677E">
      <w:pPr>
        <w:numPr>
          <w:ilvl w:val="0"/>
          <w:numId w:val="51"/>
        </w:numPr>
        <w:spacing w:after="0" w:line="240" w:lineRule="auto"/>
        <w:ind w:left="3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listownie: ul. Jagiellońska 26, 35-025 Rzeszów,</w:t>
      </w:r>
    </w:p>
    <w:p w14:paraId="716834CB" w14:textId="77777777" w:rsidR="00DF6DC4" w:rsidRPr="00DF6DC4" w:rsidRDefault="00DF6DC4" w:rsidP="00FF677E">
      <w:pPr>
        <w:numPr>
          <w:ilvl w:val="0"/>
          <w:numId w:val="51"/>
        </w:numPr>
        <w:spacing w:after="0" w:line="240" w:lineRule="auto"/>
        <w:ind w:left="360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poprzez kanał komunikacji elektronicznej:</w:t>
      </w:r>
    </w:p>
    <w:p w14:paraId="33122346" w14:textId="5A2A7F6C" w:rsidR="00FF677E" w:rsidRDefault="00DF6DC4" w:rsidP="00FF677E">
      <w:pPr>
        <w:pStyle w:val="Akapitzlist"/>
        <w:numPr>
          <w:ilvl w:val="0"/>
          <w:numId w:val="53"/>
        </w:numPr>
        <w:ind w:left="757"/>
        <w:jc w:val="both"/>
        <w:rPr>
          <w:rFonts w:ascii="Arial" w:eastAsia="Calibri" w:hAnsi="Arial" w:cs="Arial"/>
          <w:bCs/>
        </w:rPr>
      </w:pPr>
      <w:r w:rsidRPr="00FF677E">
        <w:rPr>
          <w:rFonts w:ascii="Arial" w:eastAsia="Calibri" w:hAnsi="Arial" w:cs="Arial"/>
          <w:bCs/>
        </w:rPr>
        <w:t xml:space="preserve">pocztę elektroniczną - </w:t>
      </w:r>
      <w:hyperlink r:id="rId6" w:history="1">
        <w:r w:rsidR="00FF677E" w:rsidRPr="00D6013F">
          <w:rPr>
            <w:rStyle w:val="Hipercze"/>
            <w:rFonts w:ascii="Arial" w:eastAsia="Calibri" w:hAnsi="Arial" w:cs="Arial"/>
            <w:bCs/>
          </w:rPr>
          <w:t>sekretariat@mopsrzeszow.pl</w:t>
        </w:r>
      </w:hyperlink>
      <w:r w:rsidRPr="00FF677E">
        <w:rPr>
          <w:rFonts w:ascii="Arial" w:eastAsia="Calibri" w:hAnsi="Arial" w:cs="Arial"/>
          <w:bCs/>
        </w:rPr>
        <w:t>,</w:t>
      </w:r>
    </w:p>
    <w:p w14:paraId="0140FF33" w14:textId="77777777" w:rsidR="00FF677E" w:rsidRDefault="00DF6DC4" w:rsidP="00FF677E">
      <w:pPr>
        <w:pStyle w:val="Akapitzlist"/>
        <w:numPr>
          <w:ilvl w:val="0"/>
          <w:numId w:val="53"/>
        </w:numPr>
        <w:ind w:left="757"/>
        <w:jc w:val="both"/>
        <w:rPr>
          <w:rFonts w:ascii="Arial" w:eastAsia="Calibri" w:hAnsi="Arial" w:cs="Arial"/>
          <w:bCs/>
        </w:rPr>
      </w:pPr>
      <w:r w:rsidRPr="00FF677E">
        <w:rPr>
          <w:rFonts w:ascii="Arial" w:eastAsia="Calibri" w:hAnsi="Arial" w:cs="Arial"/>
          <w:bCs/>
        </w:rPr>
        <w:t>Elektroniczną Platformę Usług Administracji Publicznej EPUAP - /y3l63cp4kq/</w:t>
      </w:r>
      <w:proofErr w:type="spellStart"/>
      <w:r w:rsidRPr="00FF677E">
        <w:rPr>
          <w:rFonts w:ascii="Arial" w:eastAsia="Calibri" w:hAnsi="Arial" w:cs="Arial"/>
          <w:bCs/>
        </w:rPr>
        <w:t>SkrytkaESP</w:t>
      </w:r>
      <w:proofErr w:type="spellEnd"/>
      <w:r w:rsidR="00FF677E">
        <w:rPr>
          <w:rFonts w:ascii="Arial" w:eastAsia="Calibri" w:hAnsi="Arial" w:cs="Arial"/>
          <w:bCs/>
        </w:rPr>
        <w:t>,</w:t>
      </w:r>
    </w:p>
    <w:p w14:paraId="4C2B8705" w14:textId="4075C630" w:rsidR="00DF6DC4" w:rsidRPr="00FF677E" w:rsidRDefault="00DF6DC4" w:rsidP="00FF677E">
      <w:pPr>
        <w:pStyle w:val="Akapitzlist"/>
        <w:numPr>
          <w:ilvl w:val="0"/>
          <w:numId w:val="53"/>
        </w:numPr>
        <w:ind w:left="757"/>
        <w:jc w:val="both"/>
        <w:rPr>
          <w:rFonts w:ascii="Arial" w:eastAsia="Calibri" w:hAnsi="Arial" w:cs="Arial"/>
          <w:bCs/>
        </w:rPr>
      </w:pPr>
      <w:r w:rsidRPr="00FF677E">
        <w:rPr>
          <w:rFonts w:ascii="Arial" w:eastAsia="Calibri" w:hAnsi="Arial" w:cs="Arial"/>
          <w:bCs/>
        </w:rPr>
        <w:t xml:space="preserve">Publiczną Usługę Rejestrowanego Doręczenia Elektronicznego </w:t>
      </w:r>
    </w:p>
    <w:p w14:paraId="3CE7B8E3" w14:textId="30955DFC" w:rsidR="00DF6DC4" w:rsidRPr="00DF6DC4" w:rsidRDefault="00DF6DC4" w:rsidP="00DF6DC4">
      <w:pPr>
        <w:spacing w:after="0" w:line="240" w:lineRule="auto"/>
        <w:ind w:left="2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      </w:t>
      </w:r>
      <w:r w:rsidR="00FF677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(Skrzynka do e-doręczeń) AE:PL-96435-86336-RGDED-19</w:t>
      </w:r>
    </w:p>
    <w:p w14:paraId="20ACAFCA" w14:textId="77777777" w:rsidR="00DF6DC4" w:rsidRPr="00DF6DC4" w:rsidRDefault="00DF6DC4" w:rsidP="00FF677E">
      <w:pPr>
        <w:numPr>
          <w:ilvl w:val="0"/>
          <w:numId w:val="51"/>
        </w:numPr>
        <w:spacing w:after="0" w:line="240" w:lineRule="auto"/>
        <w:ind w:left="417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telefonicznie: (17) 853-39-27, (17) 853-57-53, (17) 853-51-33.</w:t>
      </w:r>
    </w:p>
    <w:p w14:paraId="1BE08B43" w14:textId="64DE5B61" w:rsidR="00DF6DC4" w:rsidRPr="00DF6DC4" w:rsidRDefault="00DF6DC4" w:rsidP="00DF6DC4">
      <w:pPr>
        <w:spacing w:before="120" w:after="0" w:line="240" w:lineRule="auto"/>
        <w:ind w:left="2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W sprawach dotyczących przetwarzania danych osobowych mogą Państwo kontaktować się również z wyznaczonym inspektorem ochrony danych </w:t>
      </w:r>
      <w:r w:rsidR="00FF677E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br/>
      </w:r>
      <w:r w:rsidRPr="00DF6DC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za pośrednictwem poczty elektronicznej: iod@mopsrzeszow.pl lub na wskazany powyżej adres.</w:t>
      </w:r>
    </w:p>
    <w:bookmarkEnd w:id="18"/>
    <w:p w14:paraId="104B49A2" w14:textId="77777777" w:rsidR="00DF6DC4" w:rsidRPr="00DF6DC4" w:rsidRDefault="00DF6DC4" w:rsidP="00DF6DC4">
      <w:pPr>
        <w:spacing w:before="120" w:after="6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Cele i podstawy przetwarzania</w:t>
      </w:r>
    </w:p>
    <w:p w14:paraId="3354797C" w14:textId="77777777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Państwa dane osobowe przetwarzane będą w celu </w:t>
      </w:r>
      <w:bookmarkStart w:id="19" w:name="_Hlk153356874"/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przeprowadzenia otwartego konkursu ofert</w:t>
      </w:r>
      <w:bookmarkEnd w:id="19"/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, realizacji oraz rozliczenia zadań publicznych w zakresie pomocy społecznej</w:t>
      </w:r>
      <w:bookmarkStart w:id="20" w:name="_Hlk181603438"/>
      <w:bookmarkStart w:id="21" w:name="_Hlk181602516"/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DF6DC4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 xml:space="preserve"> </w:t>
      </w:r>
      <w:bookmarkEnd w:id="20"/>
      <w:bookmarkEnd w:id="21"/>
    </w:p>
    <w:p w14:paraId="4AC55546" w14:textId="77777777" w:rsidR="00DF6DC4" w:rsidRPr="00DF6DC4" w:rsidRDefault="00DF6DC4" w:rsidP="00DF6DC4">
      <w:pPr>
        <w:spacing w:before="60" w:after="6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DF6DC4">
        <w:rPr>
          <w:rFonts w:ascii="Arial" w:eastAsia="Calibri" w:hAnsi="Arial" w:cs="Arial"/>
          <w:sz w:val="24"/>
          <w:szCs w:val="24"/>
        </w:rPr>
        <w:lastRenderedPageBreak/>
        <w:t xml:space="preserve">Przetwarzanie Państwa danych osobowych opiera się na podstawie przepisów prawa: </w:t>
      </w: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ustawy z dnia 24 kwietnia 2003 r. o działalności pożytku publicznego i o wolontariacie, w związku z art. 6 ust. 1 lit. c RODO</w:t>
      </w:r>
      <w:r w:rsidRPr="00DF6DC4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F65465C" w14:textId="77777777" w:rsidR="00DF6DC4" w:rsidRPr="00DF6DC4" w:rsidRDefault="00DF6DC4" w:rsidP="00DF6DC4">
      <w:pPr>
        <w:spacing w:before="40" w:after="0" w:line="240" w:lineRule="auto"/>
        <w:ind w:left="425" w:hanging="425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Odbiorcy danych</w:t>
      </w:r>
    </w:p>
    <w:p w14:paraId="3B48E86D" w14:textId="77777777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Odbiorcami danych osobowych mogą być:</w:t>
      </w:r>
    </w:p>
    <w:p w14:paraId="3CAE2072" w14:textId="77777777" w:rsidR="00FF677E" w:rsidRDefault="00DF6DC4" w:rsidP="00FF677E">
      <w:pPr>
        <w:pStyle w:val="Akapitzlist"/>
        <w:numPr>
          <w:ilvl w:val="0"/>
          <w:numId w:val="54"/>
        </w:numPr>
        <w:ind w:left="360"/>
        <w:jc w:val="both"/>
        <w:rPr>
          <w:rFonts w:ascii="Arial" w:eastAsia="Calibri" w:hAnsi="Arial" w:cs="Arial"/>
        </w:rPr>
      </w:pPr>
      <w:r w:rsidRPr="00FF677E">
        <w:rPr>
          <w:rFonts w:ascii="Arial" w:eastAsia="Calibri" w:hAnsi="Arial" w:cs="Arial"/>
        </w:rPr>
        <w:t xml:space="preserve">organy władzy publicznej oraz podmioty wykonujące zadania publiczne </w:t>
      </w:r>
      <w:r w:rsidRPr="00FF677E">
        <w:rPr>
          <w:rFonts w:ascii="Arial" w:eastAsia="Calibri" w:hAnsi="Arial" w:cs="Arial"/>
        </w:rPr>
        <w:br/>
        <w:t xml:space="preserve">lub działające na zlecenie organów władzy publicznej, organy wymiaru sprawiedliwości, organy ścigania w zakresie i w celach, które wynikają </w:t>
      </w:r>
      <w:r w:rsidRPr="00FF677E">
        <w:rPr>
          <w:rFonts w:ascii="Arial" w:eastAsia="Calibri" w:hAnsi="Arial" w:cs="Arial"/>
        </w:rPr>
        <w:br/>
        <w:t>z przepisów powszechnie obowiązującego prawa,</w:t>
      </w:r>
    </w:p>
    <w:p w14:paraId="7DE5A4E3" w14:textId="77777777" w:rsidR="00FF677E" w:rsidRDefault="00DF6DC4" w:rsidP="00FF677E">
      <w:pPr>
        <w:pStyle w:val="Akapitzlist"/>
        <w:numPr>
          <w:ilvl w:val="0"/>
          <w:numId w:val="54"/>
        </w:numPr>
        <w:ind w:left="360"/>
        <w:jc w:val="both"/>
        <w:rPr>
          <w:rFonts w:ascii="Arial" w:eastAsia="Calibri" w:hAnsi="Arial" w:cs="Arial"/>
        </w:rPr>
      </w:pPr>
      <w:r w:rsidRPr="00FF677E">
        <w:rPr>
          <w:rFonts w:ascii="Arial" w:eastAsia="Calibri" w:hAnsi="Arial" w:cs="Arial"/>
        </w:rPr>
        <w:t>podmioty, usługodawcy w ramach świadczenia usług niszczenia danych, obsługi prawnej Administratora,</w:t>
      </w:r>
    </w:p>
    <w:p w14:paraId="418C7F22" w14:textId="45F606F5" w:rsidR="00FF677E" w:rsidRDefault="00DF6DC4" w:rsidP="00FF677E">
      <w:pPr>
        <w:pStyle w:val="Akapitzlist"/>
        <w:numPr>
          <w:ilvl w:val="0"/>
          <w:numId w:val="54"/>
        </w:numPr>
        <w:ind w:left="360"/>
        <w:jc w:val="both"/>
        <w:rPr>
          <w:rFonts w:ascii="Arial" w:eastAsia="Calibri" w:hAnsi="Arial" w:cs="Arial"/>
        </w:rPr>
      </w:pPr>
      <w:r w:rsidRPr="00FF677E">
        <w:rPr>
          <w:rFonts w:ascii="Arial" w:eastAsia="Calibri" w:hAnsi="Arial" w:cs="Arial"/>
        </w:rPr>
        <w:t xml:space="preserve">osoby lub podmioty, którym udostępniona zostanie dokumentacja postępowania </w:t>
      </w:r>
      <w:r w:rsidR="00FF677E">
        <w:rPr>
          <w:rFonts w:ascii="Arial" w:eastAsia="Calibri" w:hAnsi="Arial" w:cs="Arial"/>
        </w:rPr>
        <w:br/>
      </w:r>
      <w:r w:rsidRPr="00FF677E">
        <w:rPr>
          <w:rFonts w:ascii="Arial" w:eastAsia="Calibri" w:hAnsi="Arial" w:cs="Arial"/>
        </w:rPr>
        <w:t>w oparciu o art. 5 ust. 2 ustawy z 6 września 2001 r. o dostępie do informacji publicznej,</w:t>
      </w:r>
    </w:p>
    <w:p w14:paraId="6262DB4B" w14:textId="0180B42B" w:rsidR="00DF6DC4" w:rsidRPr="00FF677E" w:rsidRDefault="00DF6DC4" w:rsidP="00FF677E">
      <w:pPr>
        <w:pStyle w:val="Akapitzlist"/>
        <w:numPr>
          <w:ilvl w:val="0"/>
          <w:numId w:val="54"/>
        </w:numPr>
        <w:ind w:left="360"/>
        <w:jc w:val="both"/>
        <w:rPr>
          <w:rFonts w:ascii="Arial" w:eastAsia="Calibri" w:hAnsi="Arial" w:cs="Arial"/>
        </w:rPr>
      </w:pPr>
      <w:r w:rsidRPr="00FF677E">
        <w:rPr>
          <w:rFonts w:ascii="Arial" w:eastAsia="Calibri" w:hAnsi="Arial" w:cs="Arial"/>
        </w:rPr>
        <w:t>odbiorcami danych są również podmioty zajmujące się obsługą informatyczną Administratora, w tym Stowarzyszenie Wspierania Inicjatyw Gospodarczych DELTA PARTNER z Cieszyna.</w:t>
      </w:r>
    </w:p>
    <w:p w14:paraId="0583B42D" w14:textId="77777777" w:rsidR="00DF6DC4" w:rsidRPr="00DF6DC4" w:rsidRDefault="00DF6DC4" w:rsidP="00DF6DC4">
      <w:pPr>
        <w:spacing w:before="120" w:after="60" w:line="240" w:lineRule="auto"/>
        <w:ind w:left="425" w:hanging="425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Okres przechowywania danych</w:t>
      </w:r>
    </w:p>
    <w:p w14:paraId="28A3D35A" w14:textId="0A75AE83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Państwa dane osobowe będą przechowywane przez okres niezbędny do wypełnienia celu, w jakim zostały zebrane oraz w celach archiwalnych, których wymagają tego przepisy ustawy z dnia 14 lipca 1983 roku o narodowym zasobie archiwalnym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i archiwach zgodnie z kategorią archiwalną dokumentacji określoną w Jednolitym Rzeczowym Wykazie Akt Miejskiego Ośrodka Pomocy Społecznej w Rzeszowie, </w:t>
      </w:r>
      <w:r w:rsidR="00FF677E">
        <w:rPr>
          <w:rFonts w:ascii="Arial" w:eastAsia="Calibri" w:hAnsi="Arial" w:cs="Arial"/>
          <w:kern w:val="0"/>
          <w:sz w:val="24"/>
          <w:szCs w:val="24"/>
          <w14:ligatures w14:val="none"/>
        </w:rPr>
        <w:br/>
      </w: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tj. 10 lat od zakończenia realizacji zadania publicznego. </w:t>
      </w:r>
    </w:p>
    <w:p w14:paraId="2FEFF598" w14:textId="77777777" w:rsidR="00DF6DC4" w:rsidRPr="00DF6DC4" w:rsidRDefault="00DF6DC4" w:rsidP="00DF6DC4">
      <w:pPr>
        <w:spacing w:before="120" w:after="60" w:line="240" w:lineRule="auto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Zautomatyzowane podejmowanie decyzji, profilowanie</w:t>
      </w:r>
    </w:p>
    <w:p w14:paraId="23AD9027" w14:textId="77777777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W oparciu o Państwa dane osobowe Administrator nie będzie podejmował wobec Państwa zautomatyzowanych decyzji, w tym decyzji będących wynikiem profilowania.</w:t>
      </w:r>
    </w:p>
    <w:p w14:paraId="547FEA07" w14:textId="77777777" w:rsidR="00DF6DC4" w:rsidRPr="00DF6DC4" w:rsidRDefault="00DF6DC4" w:rsidP="00DF6DC4">
      <w:pPr>
        <w:spacing w:before="120" w:after="60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Przekazywanie danych do państw trzecich lub organizacji międzynarodowych </w:t>
      </w:r>
    </w:p>
    <w:p w14:paraId="4A4201C8" w14:textId="77777777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Państwa dane osobowe nie będą przekazywane do państw trzecich lub organizacji międzynarodowych.</w:t>
      </w:r>
    </w:p>
    <w:p w14:paraId="614B3D6E" w14:textId="77777777" w:rsidR="00DF6DC4" w:rsidRPr="00DF6DC4" w:rsidRDefault="00DF6DC4" w:rsidP="00DF6DC4">
      <w:pPr>
        <w:spacing w:before="120" w:after="60" w:line="240" w:lineRule="auto"/>
        <w:ind w:left="425" w:hanging="425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Prawa osób, których dane dotyczą </w:t>
      </w:r>
    </w:p>
    <w:p w14:paraId="1E8094C2" w14:textId="77777777" w:rsidR="00DF6DC4" w:rsidRPr="00DF6DC4" w:rsidRDefault="00DF6DC4" w:rsidP="00DF6DC4">
      <w:pPr>
        <w:spacing w:after="0" w:line="276" w:lineRule="auto"/>
        <w:contextualSpacing/>
        <w:rPr>
          <w:rFonts w:ascii="Arial" w:eastAsia="Calibri" w:hAnsi="Arial" w:cs="Arial"/>
          <w:sz w:val="24"/>
          <w:szCs w:val="24"/>
        </w:rPr>
      </w:pPr>
      <w:r w:rsidRPr="00DF6DC4">
        <w:rPr>
          <w:rFonts w:ascii="Arial" w:eastAsia="Calibri" w:hAnsi="Arial" w:cs="Arial"/>
          <w:sz w:val="24"/>
          <w:szCs w:val="24"/>
        </w:rPr>
        <w:t>Zgodnie z RODO</w:t>
      </w:r>
      <w:r w:rsidRPr="00DF6DC4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DF6DC4">
        <w:rPr>
          <w:rFonts w:ascii="Arial" w:eastAsia="Calibri" w:hAnsi="Arial" w:cs="Arial"/>
          <w:sz w:val="24"/>
          <w:szCs w:val="24"/>
        </w:rPr>
        <w:t xml:space="preserve"> przysługuje Państwu:</w:t>
      </w:r>
    </w:p>
    <w:p w14:paraId="45D78A41" w14:textId="77777777" w:rsidR="00DF6DC4" w:rsidRPr="00DF6DC4" w:rsidRDefault="00DF6DC4" w:rsidP="00DF6DC4">
      <w:pPr>
        <w:numPr>
          <w:ilvl w:val="0"/>
          <w:numId w:val="52"/>
        </w:numPr>
        <w:spacing w:after="0" w:line="276" w:lineRule="auto"/>
        <w:ind w:left="322"/>
        <w:contextualSpacing/>
        <w:rPr>
          <w:rFonts w:ascii="Arial" w:eastAsia="Calibri" w:hAnsi="Arial" w:cs="Arial"/>
          <w:sz w:val="24"/>
          <w:szCs w:val="24"/>
        </w:rPr>
      </w:pPr>
      <w:r w:rsidRPr="00DF6DC4">
        <w:rPr>
          <w:rFonts w:ascii="Arial" w:eastAsia="Calibri" w:hAnsi="Arial" w:cs="Arial"/>
          <w:sz w:val="24"/>
          <w:szCs w:val="24"/>
        </w:rPr>
        <w:t>prawo dostępu do swoich danych oraz otrzymania ich kopii,</w:t>
      </w:r>
    </w:p>
    <w:p w14:paraId="78DFA6CB" w14:textId="249E699E" w:rsidR="00DF6DC4" w:rsidRPr="00DF6DC4" w:rsidRDefault="00DF6DC4" w:rsidP="00DF6DC4">
      <w:pPr>
        <w:numPr>
          <w:ilvl w:val="0"/>
          <w:numId w:val="52"/>
        </w:numPr>
        <w:spacing w:after="0" w:line="276" w:lineRule="auto"/>
        <w:ind w:left="322"/>
        <w:contextualSpacing/>
        <w:rPr>
          <w:rFonts w:ascii="Arial" w:eastAsia="Calibri" w:hAnsi="Arial" w:cs="Arial"/>
          <w:sz w:val="24"/>
          <w:szCs w:val="24"/>
        </w:rPr>
      </w:pPr>
      <w:r w:rsidRPr="00DF6DC4">
        <w:rPr>
          <w:rFonts w:ascii="Arial" w:eastAsia="Calibri" w:hAnsi="Arial" w:cs="Arial"/>
          <w:sz w:val="24"/>
          <w:szCs w:val="24"/>
        </w:rPr>
        <w:t>prawo do sprostowania (poprawiania) swoich danych, jeśli są błędne lub</w:t>
      </w:r>
      <w:r w:rsidR="00FF677E">
        <w:rPr>
          <w:rFonts w:ascii="Arial" w:eastAsia="Calibri" w:hAnsi="Arial" w:cs="Arial"/>
          <w:sz w:val="24"/>
          <w:szCs w:val="24"/>
        </w:rPr>
        <w:t xml:space="preserve"> </w:t>
      </w:r>
      <w:r w:rsidRPr="00DF6DC4">
        <w:rPr>
          <w:rFonts w:ascii="Arial" w:eastAsia="Calibri" w:hAnsi="Arial" w:cs="Arial"/>
          <w:sz w:val="24"/>
          <w:szCs w:val="24"/>
        </w:rPr>
        <w:t xml:space="preserve">nieaktualne, </w:t>
      </w:r>
    </w:p>
    <w:p w14:paraId="370EA904" w14:textId="5FB49255" w:rsidR="00DF6DC4" w:rsidRPr="00DF6DC4" w:rsidRDefault="00DF6DC4" w:rsidP="00DF6DC4">
      <w:pPr>
        <w:numPr>
          <w:ilvl w:val="0"/>
          <w:numId w:val="52"/>
        </w:numPr>
        <w:spacing w:after="0" w:line="276" w:lineRule="auto"/>
        <w:ind w:left="322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F6DC4">
        <w:rPr>
          <w:rFonts w:ascii="Arial" w:eastAsia="Calibri" w:hAnsi="Arial" w:cs="Arial"/>
          <w:sz w:val="24"/>
          <w:szCs w:val="24"/>
        </w:rPr>
        <w:t xml:space="preserve">prawo żądania usunięcia danych (prawo do „bycia zapomnianym”), w sytuacji, </w:t>
      </w:r>
      <w:r w:rsidR="00FF677E">
        <w:rPr>
          <w:rFonts w:ascii="Arial" w:eastAsia="Calibri" w:hAnsi="Arial" w:cs="Arial"/>
          <w:sz w:val="24"/>
          <w:szCs w:val="24"/>
        </w:rPr>
        <w:br/>
      </w:r>
      <w:r w:rsidRPr="00DF6DC4">
        <w:rPr>
          <w:rFonts w:ascii="Arial" w:eastAsia="Calibri" w:hAnsi="Arial" w:cs="Arial"/>
          <w:sz w:val="24"/>
          <w:szCs w:val="24"/>
        </w:rPr>
        <w:t>gdy przetwarzanie danych nie następuje w celu wywiązania się z obowiązku wynikającego z przepisu prawa lub w ramach sprawowania władzy publicznej,</w:t>
      </w:r>
    </w:p>
    <w:p w14:paraId="4876CE40" w14:textId="77777777" w:rsidR="00DF6DC4" w:rsidRPr="00DF6DC4" w:rsidRDefault="00DF6DC4" w:rsidP="00DF6DC4">
      <w:pPr>
        <w:numPr>
          <w:ilvl w:val="0"/>
          <w:numId w:val="52"/>
        </w:numPr>
        <w:spacing w:after="0" w:line="276" w:lineRule="auto"/>
        <w:ind w:left="322"/>
        <w:contextualSpacing/>
        <w:rPr>
          <w:rFonts w:ascii="Arial" w:eastAsia="Calibri" w:hAnsi="Arial" w:cs="Arial"/>
          <w:sz w:val="24"/>
          <w:szCs w:val="24"/>
        </w:rPr>
      </w:pPr>
      <w:r w:rsidRPr="00DF6DC4">
        <w:rPr>
          <w:rFonts w:ascii="Arial" w:eastAsia="Calibri" w:hAnsi="Arial" w:cs="Arial"/>
          <w:sz w:val="24"/>
          <w:szCs w:val="24"/>
        </w:rPr>
        <w:t>prawo do ograniczenia lub wniesienia sprzeciwu wobec przetwarzania danych,</w:t>
      </w:r>
    </w:p>
    <w:p w14:paraId="10D35840" w14:textId="77777777" w:rsidR="00DF6DC4" w:rsidRPr="00DF6DC4" w:rsidRDefault="00DF6DC4" w:rsidP="00DF6DC4">
      <w:pPr>
        <w:numPr>
          <w:ilvl w:val="0"/>
          <w:numId w:val="52"/>
        </w:numPr>
        <w:spacing w:after="0" w:line="276" w:lineRule="auto"/>
        <w:ind w:left="322"/>
        <w:contextualSpacing/>
        <w:rPr>
          <w:rFonts w:ascii="Arial" w:eastAsia="Calibri" w:hAnsi="Arial" w:cs="Arial"/>
          <w:sz w:val="24"/>
          <w:szCs w:val="24"/>
        </w:rPr>
      </w:pPr>
      <w:r w:rsidRPr="00DF6DC4">
        <w:rPr>
          <w:rFonts w:ascii="Arial" w:eastAsia="Calibri" w:hAnsi="Arial" w:cs="Arial"/>
          <w:sz w:val="24"/>
          <w:szCs w:val="24"/>
        </w:rPr>
        <w:t>prawo do wniesienia skargi do Prezesa Urzędu Ochrony Danych Osobowych.</w:t>
      </w:r>
    </w:p>
    <w:p w14:paraId="16ED516A" w14:textId="77777777" w:rsidR="00DF6DC4" w:rsidRPr="00DF6DC4" w:rsidRDefault="00DF6DC4" w:rsidP="00DF6DC4">
      <w:pPr>
        <w:spacing w:before="120" w:after="60" w:line="240" w:lineRule="auto"/>
        <w:ind w:left="425" w:hanging="425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Informacja o wymogu podania danych</w:t>
      </w:r>
    </w:p>
    <w:p w14:paraId="295911E5" w14:textId="77777777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F6DC4">
        <w:rPr>
          <w:rFonts w:ascii="Arial" w:eastAsia="Calibri" w:hAnsi="Arial" w:cs="Arial"/>
          <w:kern w:val="0"/>
          <w:sz w:val="24"/>
          <w:szCs w:val="24"/>
          <w14:ligatures w14:val="none"/>
        </w:rPr>
        <w:t>Podanie przez Państwa danych jest dobrowolne, jednakże niezbędne w celu przeprowadzenia otwartego konkursu ofert, oceny ofert i wyboru podmiotu, z którym zostanie podpisana umowa. Brak podania danych uniemożliwia wzięcie udziału w otwartym konkursie ofert.</w:t>
      </w:r>
    </w:p>
    <w:p w14:paraId="5910557B" w14:textId="77777777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2AC40F9" w14:textId="77777777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6BA8CDC" w14:textId="4AE77AB9" w:rsidR="00DF6DC4" w:rsidRPr="00DF6DC4" w:rsidRDefault="00DF6DC4" w:rsidP="00DF6DC4">
      <w:pPr>
        <w:spacing w:after="0" w:line="240" w:lineRule="auto"/>
        <w:jc w:val="both"/>
        <w:rPr>
          <w:rFonts w:ascii="Arial" w:eastAsia="Calibri" w:hAnsi="Arial" w:cs="Arial"/>
          <w:noProof/>
        </w:rPr>
      </w:pPr>
      <w:r w:rsidRPr="00DF6DC4">
        <w:rPr>
          <w:rFonts w:ascii="Arial" w:eastAsia="Calibri" w:hAnsi="Arial" w:cs="Arial"/>
          <w:vertAlign w:val="superscript"/>
        </w:rPr>
        <w:footnoteRef/>
      </w:r>
      <w:r w:rsidRPr="00DF6DC4">
        <w:rPr>
          <w:rFonts w:ascii="Arial" w:eastAsia="Calibri" w:hAnsi="Arial" w:cs="Arial"/>
        </w:rPr>
        <w:t xml:space="preserve"> RODO - </w:t>
      </w:r>
      <w:r w:rsidRPr="00DF6DC4">
        <w:rPr>
          <w:rFonts w:ascii="Arial" w:eastAsia="Calibri" w:hAnsi="Arial" w:cs="Arial"/>
          <w:noProof/>
        </w:rPr>
        <w:t>Rozporządzenie Parlamentu Europejskiego i Rady (UE) 2016/679 z dnia 27 kwietnia 2016 r.</w:t>
      </w:r>
      <w:r>
        <w:rPr>
          <w:rFonts w:ascii="Arial" w:eastAsia="Calibri" w:hAnsi="Arial" w:cs="Arial"/>
          <w:noProof/>
        </w:rPr>
        <w:t xml:space="preserve"> </w:t>
      </w:r>
      <w:r w:rsidRPr="00DF6DC4">
        <w:rPr>
          <w:rFonts w:ascii="Arial" w:eastAsia="Calibri" w:hAnsi="Arial" w:cs="Arial"/>
          <w:noProof/>
        </w:rPr>
        <w:t xml:space="preserve">w sprawie ochrony osób fizycznych w związku z przetwarzaniem danych osobowych </w:t>
      </w:r>
      <w:r w:rsidRPr="00DF6DC4">
        <w:rPr>
          <w:rFonts w:ascii="Arial" w:eastAsia="Calibri" w:hAnsi="Arial" w:cs="Arial"/>
          <w:noProof/>
        </w:rPr>
        <w:br/>
        <w:t xml:space="preserve">i w sprawie swobodnego przepływu takich danych oraz uchylenia dyrektywy 95/46/WE  </w:t>
      </w:r>
      <w:r w:rsidRPr="00DF6DC4">
        <w:rPr>
          <w:rFonts w:ascii="Arial" w:eastAsia="Calibri" w:hAnsi="Arial" w:cs="Arial"/>
          <w:noProof/>
        </w:rPr>
        <w:br/>
        <w:t>(ogólne rozporządzenie o ochronie danych) (Dz. U. UE. L. z 2016 r. Nr 119, str. 1 z późn. zm.).</w:t>
      </w:r>
    </w:p>
    <w:p w14:paraId="431D1DA9" w14:textId="77777777" w:rsidR="00DF6DC4" w:rsidRDefault="00DF6DC4" w:rsidP="0065696E">
      <w:pPr>
        <w:spacing w:after="0" w:line="288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C084C9D" w14:textId="06D8B825" w:rsidR="0065696E" w:rsidRPr="0065696E" w:rsidRDefault="0065696E" w:rsidP="0065696E">
      <w:pPr>
        <w:spacing w:after="0" w:line="288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5696E">
        <w:rPr>
          <w:rFonts w:ascii="Arial" w:eastAsia="Calibri" w:hAnsi="Arial" w:cs="Arial"/>
          <w:kern w:val="0"/>
          <w:sz w:val="24"/>
          <w:szCs w:val="24"/>
          <w14:ligatures w14:val="none"/>
        </w:rPr>
        <w:t>Załączniki</w:t>
      </w:r>
      <w:r w:rsidR="00AB7F8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Ogłoszenia konkursowego</w:t>
      </w:r>
      <w:r w:rsidRPr="0065696E">
        <w:rPr>
          <w:rFonts w:ascii="Arial" w:eastAsia="Calibri" w:hAnsi="Arial" w:cs="Arial"/>
          <w:kern w:val="0"/>
          <w:sz w:val="24"/>
          <w:szCs w:val="24"/>
          <w14:ligatures w14:val="none"/>
        </w:rPr>
        <w:t>:</w:t>
      </w:r>
    </w:p>
    <w:p w14:paraId="7570129A" w14:textId="77777777" w:rsidR="0065696E" w:rsidRPr="0065696E" w:rsidRDefault="0065696E" w:rsidP="00815E77">
      <w:pPr>
        <w:numPr>
          <w:ilvl w:val="0"/>
          <w:numId w:val="45"/>
        </w:numPr>
        <w:spacing w:after="0" w:line="288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696E">
        <w:rPr>
          <w:rFonts w:ascii="Arial" w:eastAsia="Calibri" w:hAnsi="Arial" w:cs="Arial"/>
          <w:sz w:val="24"/>
          <w:szCs w:val="24"/>
        </w:rPr>
        <w:t>Załącznik nr 1 - Kryteria oceny formalnej ofert.</w:t>
      </w:r>
    </w:p>
    <w:p w14:paraId="6786898A" w14:textId="77777777" w:rsidR="0065696E" w:rsidRPr="0065696E" w:rsidRDefault="0065696E" w:rsidP="00815E77">
      <w:pPr>
        <w:numPr>
          <w:ilvl w:val="0"/>
          <w:numId w:val="45"/>
        </w:numPr>
        <w:spacing w:after="0" w:line="288" w:lineRule="auto"/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5696E">
        <w:rPr>
          <w:rFonts w:ascii="Arial" w:eastAsia="Calibri" w:hAnsi="Arial" w:cs="Arial"/>
          <w:sz w:val="24"/>
          <w:szCs w:val="24"/>
        </w:rPr>
        <w:t>Załącznik nr 2 – Kryteria oceny merytorycznej ofert.</w:t>
      </w:r>
    </w:p>
    <w:p w14:paraId="2F576D0B" w14:textId="77777777" w:rsidR="0065696E" w:rsidRPr="0065696E" w:rsidRDefault="0065696E" w:rsidP="0065696E">
      <w:pPr>
        <w:spacing w:after="0" w:line="288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7FF06C7" w14:textId="77777777" w:rsidR="0065696E" w:rsidRPr="0065696E" w:rsidRDefault="0065696E" w:rsidP="0065696E">
      <w:pPr>
        <w:spacing w:after="0" w:line="288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DB3DA95" w14:textId="77777777" w:rsidR="0065696E" w:rsidRPr="0065696E" w:rsidRDefault="0065696E" w:rsidP="0065696E">
      <w:pPr>
        <w:spacing w:after="0" w:line="288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7D55B40" w14:textId="77777777" w:rsidR="0065696E" w:rsidRPr="0065696E" w:rsidRDefault="0065696E" w:rsidP="0065696E">
      <w:pPr>
        <w:spacing w:after="0" w:line="288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F1A66E9" w14:textId="77777777" w:rsidR="0065696E" w:rsidRPr="0065696E" w:rsidRDefault="0065696E" w:rsidP="0065696E">
      <w:pPr>
        <w:spacing w:after="0" w:line="288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9F21ED1" w14:textId="2646E3CE" w:rsidR="0065696E" w:rsidRPr="0065696E" w:rsidRDefault="0065696E" w:rsidP="0065696E">
      <w:pPr>
        <w:spacing w:line="259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3A0FA015" w14:textId="77777777" w:rsidR="00DC48B2" w:rsidRPr="006E269F" w:rsidRDefault="00DC48B2" w:rsidP="0065696E">
      <w:pPr>
        <w:pStyle w:val="Akapitzlist"/>
        <w:ind w:left="-57"/>
        <w:contextualSpacing/>
        <w:jc w:val="both"/>
        <w:rPr>
          <w:rFonts w:ascii="Arial" w:hAnsi="Arial" w:cs="Arial"/>
        </w:rPr>
      </w:pPr>
    </w:p>
    <w:sectPr w:rsidR="00DC48B2" w:rsidRPr="006E269F" w:rsidSect="0054655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2BF"/>
    <w:multiLevelType w:val="hybridMultilevel"/>
    <w:tmpl w:val="A9664E32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6610"/>
    <w:multiLevelType w:val="hybridMultilevel"/>
    <w:tmpl w:val="7592DFB0"/>
    <w:lvl w:ilvl="0" w:tplc="BF2CA02A">
      <w:start w:val="10"/>
      <w:numFmt w:val="decimal"/>
      <w:lvlText w:val="%1."/>
      <w:lvlJc w:val="left"/>
      <w:pPr>
        <w:ind w:left="3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B3BEA"/>
    <w:multiLevelType w:val="hybridMultilevel"/>
    <w:tmpl w:val="340AAD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5BEC"/>
    <w:multiLevelType w:val="hybridMultilevel"/>
    <w:tmpl w:val="D1B2268E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6D82AE4"/>
    <w:multiLevelType w:val="hybridMultilevel"/>
    <w:tmpl w:val="5A26FC5C"/>
    <w:lvl w:ilvl="0" w:tplc="0F8CC2A2">
      <w:start w:val="8"/>
      <w:numFmt w:val="upperRoman"/>
      <w:lvlText w:val="%1."/>
      <w:lvlJc w:val="right"/>
      <w:pPr>
        <w:ind w:left="360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F4D25"/>
    <w:multiLevelType w:val="hybridMultilevel"/>
    <w:tmpl w:val="75DACEF2"/>
    <w:lvl w:ilvl="0" w:tplc="49E66DC8">
      <w:start w:val="8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9ED7967"/>
    <w:multiLevelType w:val="hybridMultilevel"/>
    <w:tmpl w:val="963E7568"/>
    <w:lvl w:ilvl="0" w:tplc="B4DA87BE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3458F"/>
    <w:multiLevelType w:val="hybridMultilevel"/>
    <w:tmpl w:val="8138CDC2"/>
    <w:lvl w:ilvl="0" w:tplc="63308B5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 w15:restartNumberingAfterBreak="0">
    <w:nsid w:val="0CF36FF4"/>
    <w:multiLevelType w:val="hybridMultilevel"/>
    <w:tmpl w:val="146816A6"/>
    <w:lvl w:ilvl="0" w:tplc="36C2F9FE">
      <w:start w:val="1"/>
      <w:numFmt w:val="upperRoman"/>
      <w:pStyle w:val="rzymski"/>
      <w:lvlText w:val="%1."/>
      <w:lvlJc w:val="left"/>
      <w:pPr>
        <w:ind w:left="1080" w:hanging="720"/>
      </w:pPr>
    </w:lvl>
    <w:lvl w:ilvl="1" w:tplc="1C06699A">
      <w:start w:val="1"/>
      <w:numFmt w:val="lowerLetter"/>
      <w:lvlText w:val="%2)"/>
      <w:lvlJc w:val="left"/>
      <w:pPr>
        <w:ind w:left="1440" w:hanging="360"/>
      </w:pPr>
    </w:lvl>
    <w:lvl w:ilvl="2" w:tplc="A0985BB8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30892"/>
    <w:multiLevelType w:val="hybridMultilevel"/>
    <w:tmpl w:val="D9CE604E"/>
    <w:lvl w:ilvl="0" w:tplc="01C4013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311A0"/>
    <w:multiLevelType w:val="hybridMultilevel"/>
    <w:tmpl w:val="960E431C"/>
    <w:lvl w:ilvl="0" w:tplc="1228EC4A">
      <w:start w:val="9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4526B6"/>
    <w:multiLevelType w:val="hybridMultilevel"/>
    <w:tmpl w:val="889E87C0"/>
    <w:lvl w:ilvl="0" w:tplc="160E953C">
      <w:start w:val="5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EA7729"/>
    <w:multiLevelType w:val="multilevel"/>
    <w:tmpl w:val="2E528EF6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)"/>
      <w:lvlJc w:val="left"/>
      <w:pPr>
        <w:ind w:left="680" w:hanging="340"/>
      </w:pPr>
      <w:rPr>
        <w:rFonts w:hint="default"/>
      </w:rPr>
    </w:lvl>
    <w:lvl w:ilvl="2">
      <w:start w:val="1"/>
      <w:numFmt w:val="none"/>
      <w:lvlText w:val="a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2852AF8"/>
    <w:multiLevelType w:val="hybridMultilevel"/>
    <w:tmpl w:val="A3348A62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6" w15:restartNumberingAfterBreak="0">
    <w:nsid w:val="196F79E3"/>
    <w:multiLevelType w:val="hybridMultilevel"/>
    <w:tmpl w:val="D3A056F6"/>
    <w:lvl w:ilvl="0" w:tplc="38E87B68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1B0A0F56"/>
    <w:multiLevelType w:val="hybridMultilevel"/>
    <w:tmpl w:val="003C6BA2"/>
    <w:lvl w:ilvl="0" w:tplc="EAD478E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3B3459C"/>
    <w:multiLevelType w:val="hybridMultilevel"/>
    <w:tmpl w:val="6D06F03E"/>
    <w:lvl w:ilvl="0" w:tplc="9D94D0F8">
      <w:start w:val="12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F7634F"/>
    <w:multiLevelType w:val="hybridMultilevel"/>
    <w:tmpl w:val="AF9A407C"/>
    <w:lvl w:ilvl="0" w:tplc="654693DE">
      <w:start w:val="1"/>
      <w:numFmt w:val="decimal"/>
      <w:pStyle w:val="1wylicz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5F6797D"/>
    <w:multiLevelType w:val="hybridMultilevel"/>
    <w:tmpl w:val="90A6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194226"/>
    <w:multiLevelType w:val="hybridMultilevel"/>
    <w:tmpl w:val="B64AC6BE"/>
    <w:lvl w:ilvl="0" w:tplc="8F9E3916">
      <w:start w:val="11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6366F5"/>
    <w:multiLevelType w:val="hybridMultilevel"/>
    <w:tmpl w:val="0922B61A"/>
    <w:lvl w:ilvl="0" w:tplc="8BB64F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00FD"/>
    <w:multiLevelType w:val="hybridMultilevel"/>
    <w:tmpl w:val="2AB81CCE"/>
    <w:lvl w:ilvl="0" w:tplc="6E066140">
      <w:start w:val="6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8613CB"/>
    <w:multiLevelType w:val="hybridMultilevel"/>
    <w:tmpl w:val="1CA2B26A"/>
    <w:lvl w:ilvl="0" w:tplc="6E7609B2">
      <w:start w:val="9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046480"/>
    <w:multiLevelType w:val="hybridMultilevel"/>
    <w:tmpl w:val="0D96AEB0"/>
    <w:lvl w:ilvl="0" w:tplc="6D8C2DD4">
      <w:start w:val="5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9E0EE3"/>
    <w:multiLevelType w:val="multilevel"/>
    <w:tmpl w:val="2A788F82"/>
    <w:lvl w:ilvl="0">
      <w:start w:val="2"/>
      <w:numFmt w:val="decimal"/>
      <w:pStyle w:val="wyliczanie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81225E6"/>
    <w:multiLevelType w:val="hybridMultilevel"/>
    <w:tmpl w:val="53A2C174"/>
    <w:lvl w:ilvl="0" w:tplc="C2A821DC">
      <w:start w:val="2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3B0789"/>
    <w:multiLevelType w:val="hybridMultilevel"/>
    <w:tmpl w:val="730628C8"/>
    <w:lvl w:ilvl="0" w:tplc="8B06E560">
      <w:start w:val="8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7B331D"/>
    <w:multiLevelType w:val="hybridMultilevel"/>
    <w:tmpl w:val="2AAA44E6"/>
    <w:lvl w:ilvl="0" w:tplc="65B41AA6">
      <w:start w:val="5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B40013"/>
    <w:multiLevelType w:val="hybridMultilevel"/>
    <w:tmpl w:val="348A212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E25FF1"/>
    <w:multiLevelType w:val="hybridMultilevel"/>
    <w:tmpl w:val="C1E03514"/>
    <w:lvl w:ilvl="0" w:tplc="08E8154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24066"/>
    <w:multiLevelType w:val="hybridMultilevel"/>
    <w:tmpl w:val="BF62C19C"/>
    <w:lvl w:ilvl="0" w:tplc="EE92F96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10D06"/>
    <w:multiLevelType w:val="hybridMultilevel"/>
    <w:tmpl w:val="C61220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03182"/>
    <w:multiLevelType w:val="hybridMultilevel"/>
    <w:tmpl w:val="ED6270B6"/>
    <w:lvl w:ilvl="0" w:tplc="63308B52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5" w15:restartNumberingAfterBreak="0">
    <w:nsid w:val="5C045A0A"/>
    <w:multiLevelType w:val="hybridMultilevel"/>
    <w:tmpl w:val="5BDC762A"/>
    <w:lvl w:ilvl="0" w:tplc="B630027C">
      <w:start w:val="7"/>
      <w:numFmt w:val="upperRoman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8F7060"/>
    <w:multiLevelType w:val="hybridMultilevel"/>
    <w:tmpl w:val="AA0635B6"/>
    <w:lvl w:ilvl="0" w:tplc="F3F815E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B2417E"/>
    <w:multiLevelType w:val="hybridMultilevel"/>
    <w:tmpl w:val="B3428876"/>
    <w:lvl w:ilvl="0" w:tplc="84E268C8">
      <w:start w:val="2"/>
      <w:numFmt w:val="decimal"/>
      <w:pStyle w:val="1wylicz0"/>
      <w:lvlText w:val="%1."/>
      <w:lvlJc w:val="left"/>
      <w:pPr>
        <w:ind w:left="502" w:hanging="360"/>
      </w:pPr>
      <w:rPr>
        <w:rFonts w:ascii="Arial" w:hAnsi="Arial" w:cs="Arial"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4F37DCB"/>
    <w:multiLevelType w:val="hybridMultilevel"/>
    <w:tmpl w:val="B9C64EC6"/>
    <w:lvl w:ilvl="0" w:tplc="87FAEE9A">
      <w:start w:val="1"/>
      <w:numFmt w:val="decimal"/>
      <w:lvlText w:val="%1."/>
      <w:lvlJc w:val="left"/>
      <w:pPr>
        <w:ind w:left="976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696" w:hanging="360"/>
      </w:pPr>
    </w:lvl>
    <w:lvl w:ilvl="2" w:tplc="0415001B">
      <w:start w:val="1"/>
      <w:numFmt w:val="lowerRoman"/>
      <w:lvlText w:val="%3."/>
      <w:lvlJc w:val="right"/>
      <w:pPr>
        <w:ind w:left="2416" w:hanging="180"/>
      </w:pPr>
    </w:lvl>
    <w:lvl w:ilvl="3" w:tplc="0415000F">
      <w:start w:val="1"/>
      <w:numFmt w:val="decimal"/>
      <w:lvlText w:val="%4."/>
      <w:lvlJc w:val="left"/>
      <w:pPr>
        <w:ind w:left="3136" w:hanging="360"/>
      </w:pPr>
    </w:lvl>
    <w:lvl w:ilvl="4" w:tplc="04150019">
      <w:start w:val="1"/>
      <w:numFmt w:val="lowerLetter"/>
      <w:lvlText w:val="%5."/>
      <w:lvlJc w:val="left"/>
      <w:pPr>
        <w:ind w:left="3856" w:hanging="360"/>
      </w:pPr>
    </w:lvl>
    <w:lvl w:ilvl="5" w:tplc="0415001B">
      <w:start w:val="1"/>
      <w:numFmt w:val="lowerRoman"/>
      <w:lvlText w:val="%6."/>
      <w:lvlJc w:val="right"/>
      <w:pPr>
        <w:ind w:left="4576" w:hanging="180"/>
      </w:pPr>
    </w:lvl>
    <w:lvl w:ilvl="6" w:tplc="0415000F">
      <w:start w:val="1"/>
      <w:numFmt w:val="decimal"/>
      <w:lvlText w:val="%7."/>
      <w:lvlJc w:val="left"/>
      <w:pPr>
        <w:ind w:left="5296" w:hanging="360"/>
      </w:pPr>
    </w:lvl>
    <w:lvl w:ilvl="7" w:tplc="04150019">
      <w:start w:val="1"/>
      <w:numFmt w:val="lowerLetter"/>
      <w:lvlText w:val="%8."/>
      <w:lvlJc w:val="left"/>
      <w:pPr>
        <w:ind w:left="6016" w:hanging="360"/>
      </w:pPr>
    </w:lvl>
    <w:lvl w:ilvl="8" w:tplc="0415001B">
      <w:start w:val="1"/>
      <w:numFmt w:val="lowerRoman"/>
      <w:lvlText w:val="%9."/>
      <w:lvlJc w:val="right"/>
      <w:pPr>
        <w:ind w:left="6736" w:hanging="180"/>
      </w:pPr>
    </w:lvl>
  </w:abstractNum>
  <w:abstractNum w:abstractNumId="39" w15:restartNumberingAfterBreak="0">
    <w:nsid w:val="6A21377C"/>
    <w:multiLevelType w:val="hybridMultilevel"/>
    <w:tmpl w:val="7E9489A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6AEE0AFD"/>
    <w:multiLevelType w:val="hybridMultilevel"/>
    <w:tmpl w:val="607289B8"/>
    <w:lvl w:ilvl="0" w:tplc="E28CA88A">
      <w:start w:val="3"/>
      <w:numFmt w:val="lowerLetter"/>
      <w:lvlText w:val="%1)"/>
      <w:lvlJc w:val="left"/>
      <w:pPr>
        <w:ind w:left="7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72A87"/>
    <w:multiLevelType w:val="hybridMultilevel"/>
    <w:tmpl w:val="662069DC"/>
    <w:lvl w:ilvl="0" w:tplc="BEC4FA6E">
      <w:start w:val="7"/>
      <w:numFmt w:val="decimal"/>
      <w:lvlText w:val="%1)"/>
      <w:lvlJc w:val="left"/>
      <w:pPr>
        <w:ind w:left="339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1D005B"/>
    <w:multiLevelType w:val="hybridMultilevel"/>
    <w:tmpl w:val="A650C68C"/>
    <w:lvl w:ilvl="0" w:tplc="04150011">
      <w:start w:val="1"/>
      <w:numFmt w:val="decimal"/>
      <w:lvlText w:val="%1)"/>
      <w:lvlJc w:val="left"/>
      <w:pPr>
        <w:ind w:left="100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 w15:restartNumberingAfterBreak="0">
    <w:nsid w:val="6FBC57B3"/>
    <w:multiLevelType w:val="hybridMultilevel"/>
    <w:tmpl w:val="288E3A30"/>
    <w:lvl w:ilvl="0" w:tplc="D7ACA22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CC006C"/>
    <w:multiLevelType w:val="hybridMultilevel"/>
    <w:tmpl w:val="E828D8BC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 w15:restartNumberingAfterBreak="0">
    <w:nsid w:val="72185BD3"/>
    <w:multiLevelType w:val="hybridMultilevel"/>
    <w:tmpl w:val="B300B7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B1BA2"/>
    <w:multiLevelType w:val="hybridMultilevel"/>
    <w:tmpl w:val="1778A01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32D99"/>
    <w:multiLevelType w:val="hybridMultilevel"/>
    <w:tmpl w:val="3BE08F02"/>
    <w:lvl w:ilvl="0" w:tplc="A7DE654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A6509"/>
    <w:multiLevelType w:val="hybridMultilevel"/>
    <w:tmpl w:val="8C647D90"/>
    <w:lvl w:ilvl="0" w:tplc="CEB46B5E">
      <w:start w:val="6"/>
      <w:numFmt w:val="upperRoman"/>
      <w:lvlText w:val="%1."/>
      <w:lvlJc w:val="right"/>
      <w:pPr>
        <w:ind w:left="397" w:hanging="37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DB7F25"/>
    <w:multiLevelType w:val="hybridMultilevel"/>
    <w:tmpl w:val="EAC05F50"/>
    <w:lvl w:ilvl="0" w:tplc="12D86A42">
      <w:start w:val="10"/>
      <w:numFmt w:val="decimal"/>
      <w:lvlText w:val="%1)"/>
      <w:lvlJc w:val="left"/>
      <w:pPr>
        <w:ind w:left="339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D27A52"/>
    <w:multiLevelType w:val="hybridMultilevel"/>
    <w:tmpl w:val="E772C68A"/>
    <w:lvl w:ilvl="0" w:tplc="63308B5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140922004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9082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53523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4265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271376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904494">
    <w:abstractNumId w:val="38"/>
  </w:num>
  <w:num w:numId="7" w16cid:durableId="1138500176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4821778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57314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57906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7950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866919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718073">
    <w:abstractNumId w:val="17"/>
  </w:num>
  <w:num w:numId="14" w16cid:durableId="811483551">
    <w:abstractNumId w:val="47"/>
  </w:num>
  <w:num w:numId="15" w16cid:durableId="50918067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900447">
    <w:abstractNumId w:val="25"/>
  </w:num>
  <w:num w:numId="17" w16cid:durableId="981277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919113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439299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1994544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39224101">
    <w:abstractNumId w:val="4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3115080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0616504">
    <w:abstractNumId w:val="2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6705265">
    <w:abstractNumId w:val="5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6685307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06440006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1810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26480611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528743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1722227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06610512">
    <w:abstractNumId w:val="11"/>
  </w:num>
  <w:num w:numId="32" w16cid:durableId="1443764402">
    <w:abstractNumId w:val="37"/>
  </w:num>
  <w:num w:numId="33" w16cid:durableId="951547722">
    <w:abstractNumId w:val="13"/>
  </w:num>
  <w:num w:numId="34" w16cid:durableId="956833196">
    <w:abstractNumId w:val="3"/>
  </w:num>
  <w:num w:numId="35" w16cid:durableId="422577554">
    <w:abstractNumId w:val="30"/>
  </w:num>
  <w:num w:numId="36" w16cid:durableId="205407595">
    <w:abstractNumId w:val="39"/>
  </w:num>
  <w:num w:numId="37" w16cid:durableId="1865483690">
    <w:abstractNumId w:val="1"/>
  </w:num>
  <w:num w:numId="38" w16cid:durableId="637956182">
    <w:abstractNumId w:val="32"/>
  </w:num>
  <w:num w:numId="39" w16cid:durableId="99109107">
    <w:abstractNumId w:val="16"/>
  </w:num>
  <w:num w:numId="40" w16cid:durableId="927614202">
    <w:abstractNumId w:val="43"/>
  </w:num>
  <w:num w:numId="41" w16cid:durableId="1991713362">
    <w:abstractNumId w:val="36"/>
  </w:num>
  <w:num w:numId="42" w16cid:durableId="1600210711">
    <w:abstractNumId w:val="10"/>
  </w:num>
  <w:num w:numId="43" w16cid:durableId="887649598">
    <w:abstractNumId w:val="45"/>
  </w:num>
  <w:num w:numId="44" w16cid:durableId="1156920395">
    <w:abstractNumId w:val="40"/>
  </w:num>
  <w:num w:numId="45" w16cid:durableId="774520469">
    <w:abstractNumId w:val="14"/>
  </w:num>
  <w:num w:numId="46" w16cid:durableId="1743289310">
    <w:abstractNumId w:val="0"/>
  </w:num>
  <w:num w:numId="47" w16cid:durableId="1304430347">
    <w:abstractNumId w:val="46"/>
  </w:num>
  <w:num w:numId="48" w16cid:durableId="1872986036">
    <w:abstractNumId w:val="51"/>
  </w:num>
  <w:num w:numId="49" w16cid:durableId="506790360">
    <w:abstractNumId w:val="34"/>
  </w:num>
  <w:num w:numId="50" w16cid:durableId="1097405582">
    <w:abstractNumId w:val="28"/>
  </w:num>
  <w:num w:numId="51" w16cid:durableId="2020427721">
    <w:abstractNumId w:val="15"/>
  </w:num>
  <w:num w:numId="52" w16cid:durableId="47187391">
    <w:abstractNumId w:val="33"/>
  </w:num>
  <w:num w:numId="53" w16cid:durableId="1356689488">
    <w:abstractNumId w:val="8"/>
  </w:num>
  <w:num w:numId="54" w16cid:durableId="1238050418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E1"/>
    <w:rsid w:val="00015A90"/>
    <w:rsid w:val="00017705"/>
    <w:rsid w:val="0002492B"/>
    <w:rsid w:val="00032C14"/>
    <w:rsid w:val="0004023B"/>
    <w:rsid w:val="00053E02"/>
    <w:rsid w:val="000A1A3E"/>
    <w:rsid w:val="000D1890"/>
    <w:rsid w:val="000D4E89"/>
    <w:rsid w:val="00101622"/>
    <w:rsid w:val="0011637F"/>
    <w:rsid w:val="00125F38"/>
    <w:rsid w:val="001362EB"/>
    <w:rsid w:val="00157D96"/>
    <w:rsid w:val="00164F3F"/>
    <w:rsid w:val="001654EE"/>
    <w:rsid w:val="00177752"/>
    <w:rsid w:val="00196CC3"/>
    <w:rsid w:val="001A0571"/>
    <w:rsid w:val="001A5BD5"/>
    <w:rsid w:val="001B5191"/>
    <w:rsid w:val="001E57DE"/>
    <w:rsid w:val="001F022F"/>
    <w:rsid w:val="001F2638"/>
    <w:rsid w:val="00213A76"/>
    <w:rsid w:val="002209C8"/>
    <w:rsid w:val="002325F6"/>
    <w:rsid w:val="00274C04"/>
    <w:rsid w:val="0028121E"/>
    <w:rsid w:val="002843EA"/>
    <w:rsid w:val="00285A61"/>
    <w:rsid w:val="002A6DA0"/>
    <w:rsid w:val="002E29B6"/>
    <w:rsid w:val="002F7072"/>
    <w:rsid w:val="00335621"/>
    <w:rsid w:val="00340D02"/>
    <w:rsid w:val="00397B6A"/>
    <w:rsid w:val="003A6C51"/>
    <w:rsid w:val="003B0EDE"/>
    <w:rsid w:val="003E4DD2"/>
    <w:rsid w:val="003F4ED2"/>
    <w:rsid w:val="004358E6"/>
    <w:rsid w:val="00483090"/>
    <w:rsid w:val="004D28A1"/>
    <w:rsid w:val="004D43EC"/>
    <w:rsid w:val="004D6962"/>
    <w:rsid w:val="004E4855"/>
    <w:rsid w:val="004E71A4"/>
    <w:rsid w:val="004F21BA"/>
    <w:rsid w:val="004F3111"/>
    <w:rsid w:val="004F6FC3"/>
    <w:rsid w:val="00516D56"/>
    <w:rsid w:val="005408E5"/>
    <w:rsid w:val="00542591"/>
    <w:rsid w:val="00546552"/>
    <w:rsid w:val="00554944"/>
    <w:rsid w:val="00566882"/>
    <w:rsid w:val="00575CF1"/>
    <w:rsid w:val="00581DC6"/>
    <w:rsid w:val="00585E8C"/>
    <w:rsid w:val="005A7871"/>
    <w:rsid w:val="005E7DA3"/>
    <w:rsid w:val="00622A10"/>
    <w:rsid w:val="0063108E"/>
    <w:rsid w:val="00652700"/>
    <w:rsid w:val="0065696E"/>
    <w:rsid w:val="0066116E"/>
    <w:rsid w:val="00673F24"/>
    <w:rsid w:val="00681B04"/>
    <w:rsid w:val="00696754"/>
    <w:rsid w:val="006B4ECB"/>
    <w:rsid w:val="006D7188"/>
    <w:rsid w:val="006E269F"/>
    <w:rsid w:val="006F34BF"/>
    <w:rsid w:val="006F553D"/>
    <w:rsid w:val="006F67F3"/>
    <w:rsid w:val="00710EE3"/>
    <w:rsid w:val="00753E88"/>
    <w:rsid w:val="0077548E"/>
    <w:rsid w:val="00776EF2"/>
    <w:rsid w:val="00791F70"/>
    <w:rsid w:val="007C7077"/>
    <w:rsid w:val="00815E77"/>
    <w:rsid w:val="00827DB1"/>
    <w:rsid w:val="00830FA2"/>
    <w:rsid w:val="00841361"/>
    <w:rsid w:val="008532DE"/>
    <w:rsid w:val="008711B9"/>
    <w:rsid w:val="00871CEE"/>
    <w:rsid w:val="00876EAC"/>
    <w:rsid w:val="008A2E53"/>
    <w:rsid w:val="008E5694"/>
    <w:rsid w:val="008F0700"/>
    <w:rsid w:val="0090252E"/>
    <w:rsid w:val="0091198C"/>
    <w:rsid w:val="00913DC7"/>
    <w:rsid w:val="00931195"/>
    <w:rsid w:val="00952346"/>
    <w:rsid w:val="00955E4E"/>
    <w:rsid w:val="009803C4"/>
    <w:rsid w:val="00982147"/>
    <w:rsid w:val="00995C92"/>
    <w:rsid w:val="009A2862"/>
    <w:rsid w:val="009F3B3A"/>
    <w:rsid w:val="00A134E1"/>
    <w:rsid w:val="00A43F2C"/>
    <w:rsid w:val="00A4774B"/>
    <w:rsid w:val="00A64A03"/>
    <w:rsid w:val="00A87FD3"/>
    <w:rsid w:val="00A90BD7"/>
    <w:rsid w:val="00A937D4"/>
    <w:rsid w:val="00AB56A7"/>
    <w:rsid w:val="00AB7F81"/>
    <w:rsid w:val="00AD68C8"/>
    <w:rsid w:val="00AE0C80"/>
    <w:rsid w:val="00AE782C"/>
    <w:rsid w:val="00B11AAD"/>
    <w:rsid w:val="00B222BD"/>
    <w:rsid w:val="00B25AA7"/>
    <w:rsid w:val="00B33321"/>
    <w:rsid w:val="00B37892"/>
    <w:rsid w:val="00B55876"/>
    <w:rsid w:val="00B91B31"/>
    <w:rsid w:val="00B9224D"/>
    <w:rsid w:val="00BC123E"/>
    <w:rsid w:val="00BC3A1E"/>
    <w:rsid w:val="00BD0713"/>
    <w:rsid w:val="00BD733A"/>
    <w:rsid w:val="00C04921"/>
    <w:rsid w:val="00C11EE4"/>
    <w:rsid w:val="00C21530"/>
    <w:rsid w:val="00C347F0"/>
    <w:rsid w:val="00C34AD7"/>
    <w:rsid w:val="00C53715"/>
    <w:rsid w:val="00CC622B"/>
    <w:rsid w:val="00CD0130"/>
    <w:rsid w:val="00D15625"/>
    <w:rsid w:val="00D22DD4"/>
    <w:rsid w:val="00D4347C"/>
    <w:rsid w:val="00D57D1E"/>
    <w:rsid w:val="00D66058"/>
    <w:rsid w:val="00D81475"/>
    <w:rsid w:val="00D86D6E"/>
    <w:rsid w:val="00DA1CC1"/>
    <w:rsid w:val="00DB0F36"/>
    <w:rsid w:val="00DB5AA3"/>
    <w:rsid w:val="00DC48B2"/>
    <w:rsid w:val="00DE2D4D"/>
    <w:rsid w:val="00DF6DC4"/>
    <w:rsid w:val="00DF76C4"/>
    <w:rsid w:val="00E1039D"/>
    <w:rsid w:val="00E110E8"/>
    <w:rsid w:val="00E313C9"/>
    <w:rsid w:val="00E91AC9"/>
    <w:rsid w:val="00EA3691"/>
    <w:rsid w:val="00EC21FA"/>
    <w:rsid w:val="00EC694B"/>
    <w:rsid w:val="00ED03E2"/>
    <w:rsid w:val="00EE2218"/>
    <w:rsid w:val="00EE54E8"/>
    <w:rsid w:val="00F02B94"/>
    <w:rsid w:val="00F05F25"/>
    <w:rsid w:val="00F108B4"/>
    <w:rsid w:val="00F21CF6"/>
    <w:rsid w:val="00F22D14"/>
    <w:rsid w:val="00F24257"/>
    <w:rsid w:val="00F26582"/>
    <w:rsid w:val="00F42565"/>
    <w:rsid w:val="00F64A85"/>
    <w:rsid w:val="00F67457"/>
    <w:rsid w:val="00F677A4"/>
    <w:rsid w:val="00F90DD4"/>
    <w:rsid w:val="00FA3678"/>
    <w:rsid w:val="00FA5313"/>
    <w:rsid w:val="00FB041D"/>
    <w:rsid w:val="00FC598C"/>
    <w:rsid w:val="00FE2F61"/>
    <w:rsid w:val="00FF6184"/>
    <w:rsid w:val="00FF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F71FB"/>
  <w15:chartTrackingRefBased/>
  <w15:docId w15:val="{2ABF4454-8303-45FF-8902-D93336F5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1B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11B9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711B9"/>
    <w:pPr>
      <w:spacing w:after="0" w:line="240" w:lineRule="auto"/>
      <w:ind w:left="435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11B9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styleId="Bezodstpw">
    <w:name w:val="No Spacing"/>
    <w:uiPriority w:val="1"/>
    <w:qFormat/>
    <w:rsid w:val="008711B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8711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99"/>
    <w:qFormat/>
    <w:rsid w:val="008711B9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wyliczanieZnak">
    <w:name w:val="wyliczanie Znak"/>
    <w:basedOn w:val="TekstpodstawowywcityZnak"/>
    <w:link w:val="wyliczanie"/>
    <w:locked/>
    <w:rsid w:val="008711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yliczanie">
    <w:name w:val="wyliczanie"/>
    <w:basedOn w:val="Akapitzlist"/>
    <w:link w:val="wyliczanieZnak"/>
    <w:qFormat/>
    <w:rsid w:val="008711B9"/>
    <w:pPr>
      <w:numPr>
        <w:numId w:val="1"/>
      </w:numPr>
      <w:tabs>
        <w:tab w:val="num" w:pos="360"/>
      </w:tabs>
      <w:ind w:left="708" w:firstLine="0"/>
      <w:jc w:val="both"/>
    </w:pPr>
  </w:style>
  <w:style w:type="character" w:customStyle="1" w:styleId="rzymskiZnak">
    <w:name w:val="rzymski Znak"/>
    <w:basedOn w:val="Domylnaczcionkaakapitu"/>
    <w:link w:val="rzymski"/>
    <w:locked/>
    <w:rsid w:val="008711B9"/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paragraph" w:customStyle="1" w:styleId="rzymski">
    <w:name w:val="rzymski"/>
    <w:basedOn w:val="Normalny"/>
    <w:link w:val="rzymskiZnak"/>
    <w:qFormat/>
    <w:rsid w:val="008711B9"/>
    <w:pPr>
      <w:numPr>
        <w:numId w:val="2"/>
      </w:numPr>
      <w:tabs>
        <w:tab w:val="left" w:pos="851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b/>
      <w:kern w:val="0"/>
      <w:sz w:val="24"/>
      <w:szCs w:val="24"/>
      <w:lang w:eastAsia="pl-PL"/>
      <w14:ligatures w14:val="none"/>
    </w:rPr>
  </w:style>
  <w:style w:type="character" w:customStyle="1" w:styleId="wyliczenie3Znak">
    <w:name w:val="wyliczenie3 Znak"/>
    <w:basedOn w:val="TekstpodstawowywcityZnak"/>
    <w:link w:val="wyliczenie3"/>
    <w:locked/>
    <w:rsid w:val="008711B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yliczenie3">
    <w:name w:val="wyliczenie3"/>
    <w:basedOn w:val="Tekstpodstawowywcity"/>
    <w:link w:val="wyliczenie3Znak"/>
    <w:qFormat/>
    <w:rsid w:val="008711B9"/>
    <w:pPr>
      <w:numPr>
        <w:numId w:val="3"/>
      </w:numPr>
    </w:pPr>
    <w:rPr>
      <w:sz w:val="24"/>
      <w:szCs w:val="24"/>
    </w:rPr>
  </w:style>
  <w:style w:type="character" w:customStyle="1" w:styleId="1wyliczZnak">
    <w:name w:val="1) wylicz Znak"/>
    <w:basedOn w:val="Domylnaczcionkaakapitu"/>
    <w:link w:val="1wylicz"/>
    <w:locked/>
    <w:rsid w:val="008711B9"/>
    <w:rPr>
      <w:rFonts w:ascii="Times New Roman" w:hAnsi="Times New Roman" w:cs="Times New Roman"/>
      <w:bCs/>
      <w:color w:val="000000" w:themeColor="text1"/>
      <w:kern w:val="0"/>
      <w:sz w:val="24"/>
      <w:szCs w:val="24"/>
      <w14:ligatures w14:val="none"/>
    </w:rPr>
  </w:style>
  <w:style w:type="paragraph" w:customStyle="1" w:styleId="1wylicz">
    <w:name w:val="1) wylicz"/>
    <w:basedOn w:val="Akapitzlist"/>
    <w:link w:val="1wyliczZnak"/>
    <w:qFormat/>
    <w:rsid w:val="008711B9"/>
    <w:pPr>
      <w:numPr>
        <w:numId w:val="4"/>
      </w:numPr>
      <w:tabs>
        <w:tab w:val="num" w:pos="360"/>
      </w:tabs>
      <w:spacing w:line="288" w:lineRule="auto"/>
      <w:ind w:left="851" w:hanging="357"/>
      <w:contextualSpacing/>
      <w:jc w:val="both"/>
    </w:pPr>
    <w:rPr>
      <w:rFonts w:eastAsiaTheme="minorHAnsi"/>
      <w:bCs/>
      <w:color w:val="000000" w:themeColor="text1"/>
      <w:lang w:eastAsia="en-US"/>
    </w:rPr>
  </w:style>
  <w:style w:type="character" w:customStyle="1" w:styleId="markedcontent">
    <w:name w:val="markedcontent"/>
    <w:basedOn w:val="Domylnaczcionkaakapitu"/>
    <w:rsid w:val="008711B9"/>
  </w:style>
  <w:style w:type="character" w:customStyle="1" w:styleId="IwyliczZnak">
    <w:name w:val="I wylicz Znak"/>
    <w:basedOn w:val="Domylnaczcionkaakapitu"/>
    <w:link w:val="Iwylicz"/>
    <w:locked/>
    <w:rsid w:val="00673F24"/>
    <w:rPr>
      <w:rFonts w:ascii="Calibri" w:hAnsi="Calibri" w:cs="Calibri"/>
      <w:b/>
      <w:color w:val="000000" w:themeColor="text1"/>
      <w:sz w:val="24"/>
      <w:szCs w:val="24"/>
    </w:rPr>
  </w:style>
  <w:style w:type="paragraph" w:customStyle="1" w:styleId="Iwylicz">
    <w:name w:val="I wylicz"/>
    <w:basedOn w:val="Normalny"/>
    <w:link w:val="IwyliczZnak"/>
    <w:qFormat/>
    <w:rsid w:val="00673F24"/>
    <w:pPr>
      <w:spacing w:before="240" w:after="120" w:line="288" w:lineRule="auto"/>
      <w:ind w:left="170"/>
      <w:jc w:val="both"/>
    </w:pPr>
    <w:rPr>
      <w:rFonts w:ascii="Calibri" w:hAnsi="Calibri" w:cs="Calibri"/>
      <w:b/>
      <w:color w:val="000000" w:themeColor="text1"/>
      <w:sz w:val="24"/>
      <w:szCs w:val="24"/>
    </w:rPr>
  </w:style>
  <w:style w:type="paragraph" w:customStyle="1" w:styleId="1wylicz0">
    <w:name w:val="1.wylicz"/>
    <w:basedOn w:val="Tekstpodstawowy2"/>
    <w:link w:val="1wyliczZnak0"/>
    <w:qFormat/>
    <w:rsid w:val="000D4E89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1wyliczZnak0">
    <w:name w:val="1.wylicz Znak"/>
    <w:basedOn w:val="Domylnaczcionkaakapitu"/>
    <w:link w:val="1wylicz0"/>
    <w:rsid w:val="000D4E8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D4E8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D4E89"/>
  </w:style>
  <w:style w:type="character" w:styleId="Nierozpoznanawzmianka">
    <w:name w:val="Unresolved Mention"/>
    <w:basedOn w:val="Domylnaczcionkaakapitu"/>
    <w:uiPriority w:val="99"/>
    <w:semiHidden/>
    <w:unhideWhenUsed/>
    <w:rsid w:val="00FF6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ops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2DBCF-C4C1-4AC0-BCA2-1D7609B5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3808</Words>
  <Characters>22853</Characters>
  <Application>Microsoft Office Word</Application>
  <DocSecurity>0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Anna Urbańska</cp:lastModifiedBy>
  <cp:revision>185</cp:revision>
  <cp:lastPrinted>2025-11-26T11:04:00Z</cp:lastPrinted>
  <dcterms:created xsi:type="dcterms:W3CDTF">2024-11-28T12:33:00Z</dcterms:created>
  <dcterms:modified xsi:type="dcterms:W3CDTF">2025-11-28T12:14:00Z</dcterms:modified>
</cp:coreProperties>
</file>